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B0A" w:rsidRPr="00BD65BD" w:rsidRDefault="00BE0B0A" w:rsidP="00BE0B0A">
      <w:pPr>
        <w:jc w:val="center"/>
        <w:rPr>
          <w:b/>
          <w:sz w:val="28"/>
          <w:szCs w:val="28"/>
          <w:lang w:val="uk-UA" w:eastAsia="ru-RU"/>
        </w:rPr>
      </w:pPr>
      <w:r w:rsidRPr="00BD65BD">
        <w:rPr>
          <w:b/>
          <w:sz w:val="28"/>
          <w:szCs w:val="28"/>
          <w:lang w:val="uk-UA" w:eastAsia="ru-RU"/>
        </w:rPr>
        <w:t>КВАЛІФІКАЦІЙНІ ВИМОГИ</w:t>
      </w:r>
    </w:p>
    <w:p w:rsidR="00705073" w:rsidRPr="00BD65BD" w:rsidRDefault="00AE55DF" w:rsidP="005F24A6">
      <w:pPr>
        <w:jc w:val="center"/>
        <w:rPr>
          <w:sz w:val="26"/>
          <w:szCs w:val="26"/>
          <w:lang w:val="uk-UA" w:eastAsia="ru-RU"/>
        </w:rPr>
      </w:pPr>
      <w:bookmarkStart w:id="0" w:name="n196"/>
      <w:bookmarkEnd w:id="0"/>
      <w:r w:rsidRPr="00BD65BD">
        <w:rPr>
          <w:b/>
          <w:sz w:val="28"/>
          <w:szCs w:val="28"/>
          <w:lang w:val="uk-UA" w:eastAsia="ru-RU"/>
        </w:rPr>
        <w:t xml:space="preserve">до вакантної посади </w:t>
      </w:r>
      <w:bookmarkStart w:id="1" w:name="_GoBack"/>
      <w:proofErr w:type="spellStart"/>
      <w:r w:rsidR="005F24A6" w:rsidRPr="005F24A6">
        <w:rPr>
          <w:b/>
          <w:sz w:val="28"/>
          <w:szCs w:val="28"/>
          <w:shd w:val="clear" w:color="auto" w:fill="FFFFFF"/>
        </w:rPr>
        <w:t>завідувача</w:t>
      </w:r>
      <w:proofErr w:type="spellEnd"/>
      <w:r w:rsidR="005F24A6" w:rsidRPr="005F24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F24A6" w:rsidRPr="005F24A6">
        <w:rPr>
          <w:b/>
          <w:sz w:val="28"/>
          <w:szCs w:val="28"/>
          <w:shd w:val="clear" w:color="auto" w:fill="FFFFFF"/>
        </w:rPr>
        <w:t>сектору</w:t>
      </w:r>
      <w:proofErr w:type="spellEnd"/>
      <w:r w:rsidR="005F24A6" w:rsidRPr="005F24A6">
        <w:rPr>
          <w:b/>
          <w:sz w:val="28"/>
          <w:szCs w:val="28"/>
          <w:shd w:val="clear" w:color="auto" w:fill="FFFFFF"/>
        </w:rPr>
        <w:t xml:space="preserve"> з </w:t>
      </w:r>
      <w:proofErr w:type="spellStart"/>
      <w:r w:rsidR="005F24A6" w:rsidRPr="005F24A6">
        <w:rPr>
          <w:b/>
          <w:sz w:val="28"/>
          <w:szCs w:val="28"/>
          <w:shd w:val="clear" w:color="auto" w:fill="FFFFFF"/>
        </w:rPr>
        <w:t>питань</w:t>
      </w:r>
      <w:proofErr w:type="spellEnd"/>
      <w:r w:rsidR="005F24A6" w:rsidRPr="005F24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F24A6" w:rsidRPr="005F24A6">
        <w:rPr>
          <w:b/>
          <w:sz w:val="28"/>
          <w:szCs w:val="28"/>
          <w:shd w:val="clear" w:color="auto" w:fill="FFFFFF"/>
        </w:rPr>
        <w:t>праці</w:t>
      </w:r>
      <w:proofErr w:type="spellEnd"/>
      <w:r w:rsidR="005F24A6" w:rsidRPr="005F24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F24A6" w:rsidRPr="005F24A6">
        <w:rPr>
          <w:b/>
          <w:sz w:val="28"/>
          <w:szCs w:val="28"/>
          <w:shd w:val="clear" w:color="auto" w:fill="FFFFFF"/>
        </w:rPr>
        <w:t>та</w:t>
      </w:r>
      <w:proofErr w:type="spellEnd"/>
      <w:r w:rsidR="005F24A6" w:rsidRPr="005F24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F24A6" w:rsidRPr="005F24A6">
        <w:rPr>
          <w:b/>
          <w:sz w:val="28"/>
          <w:szCs w:val="28"/>
          <w:shd w:val="clear" w:color="auto" w:fill="FFFFFF"/>
        </w:rPr>
        <w:t>соціально-трудових</w:t>
      </w:r>
      <w:proofErr w:type="spellEnd"/>
      <w:r w:rsidR="005F24A6" w:rsidRPr="005F24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F24A6" w:rsidRPr="005F24A6">
        <w:rPr>
          <w:b/>
          <w:sz w:val="28"/>
          <w:szCs w:val="28"/>
          <w:shd w:val="clear" w:color="auto" w:fill="FFFFFF"/>
        </w:rPr>
        <w:t>відносин</w:t>
      </w:r>
      <w:proofErr w:type="spellEnd"/>
      <w:r w:rsidR="005F24A6" w:rsidRPr="005F24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F24A6" w:rsidRPr="005F24A6">
        <w:rPr>
          <w:b/>
          <w:sz w:val="28"/>
          <w:szCs w:val="28"/>
          <w:shd w:val="clear" w:color="auto" w:fill="FFFFFF"/>
        </w:rPr>
        <w:t>Подільської</w:t>
      </w:r>
      <w:proofErr w:type="spellEnd"/>
      <w:r w:rsidR="005F24A6" w:rsidRPr="005F24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F24A6" w:rsidRPr="005F24A6">
        <w:rPr>
          <w:b/>
          <w:sz w:val="28"/>
          <w:szCs w:val="28"/>
          <w:shd w:val="clear" w:color="auto" w:fill="FFFFFF"/>
        </w:rPr>
        <w:t>районної</w:t>
      </w:r>
      <w:proofErr w:type="spellEnd"/>
      <w:r w:rsidR="005F24A6" w:rsidRPr="005F24A6">
        <w:rPr>
          <w:b/>
          <w:sz w:val="28"/>
          <w:szCs w:val="28"/>
          <w:shd w:val="clear" w:color="auto" w:fill="FFFFFF"/>
        </w:rPr>
        <w:t xml:space="preserve"> в </w:t>
      </w:r>
      <w:proofErr w:type="spellStart"/>
      <w:r w:rsidR="005F24A6" w:rsidRPr="005F24A6">
        <w:rPr>
          <w:b/>
          <w:sz w:val="28"/>
          <w:szCs w:val="28"/>
          <w:shd w:val="clear" w:color="auto" w:fill="FFFFFF"/>
        </w:rPr>
        <w:t>місті</w:t>
      </w:r>
      <w:proofErr w:type="spellEnd"/>
      <w:r w:rsidR="005F24A6" w:rsidRPr="005F24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F24A6" w:rsidRPr="005F24A6">
        <w:rPr>
          <w:b/>
          <w:sz w:val="28"/>
          <w:szCs w:val="28"/>
          <w:shd w:val="clear" w:color="auto" w:fill="FFFFFF"/>
        </w:rPr>
        <w:t>Києві</w:t>
      </w:r>
      <w:proofErr w:type="spellEnd"/>
      <w:r w:rsidR="005F24A6" w:rsidRPr="005F24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F24A6" w:rsidRPr="005F24A6">
        <w:rPr>
          <w:b/>
          <w:sz w:val="28"/>
          <w:szCs w:val="28"/>
          <w:shd w:val="clear" w:color="auto" w:fill="FFFFFF"/>
        </w:rPr>
        <w:t>державної</w:t>
      </w:r>
      <w:proofErr w:type="spellEnd"/>
      <w:r w:rsidR="005F24A6" w:rsidRPr="005F24A6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5F24A6" w:rsidRPr="005F24A6">
        <w:rPr>
          <w:b/>
          <w:sz w:val="28"/>
          <w:szCs w:val="28"/>
          <w:shd w:val="clear" w:color="auto" w:fill="FFFFFF"/>
        </w:rPr>
        <w:t>адміністрації</w:t>
      </w:r>
      <w:bookmarkEnd w:id="1"/>
      <w:proofErr w:type="spellEnd"/>
    </w:p>
    <w:tbl>
      <w:tblPr>
        <w:tblW w:w="5448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2"/>
        <w:gridCol w:w="7230"/>
      </w:tblGrid>
      <w:tr w:rsidR="00BE0B0A" w:rsidRPr="00BD65BD" w:rsidTr="00C219CF">
        <w:trPr>
          <w:trHeight w:val="418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0B0A" w:rsidRPr="00BD65BD" w:rsidRDefault="00BE0B0A" w:rsidP="00952BA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Загальні умови</w:t>
            </w:r>
          </w:p>
        </w:tc>
      </w:tr>
      <w:tr w:rsidR="00DB053F" w:rsidRPr="001F7E74" w:rsidTr="00C219CF">
        <w:trPr>
          <w:trHeight w:val="68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53F" w:rsidRPr="00BD65BD" w:rsidRDefault="00DB053F" w:rsidP="00DB053F">
            <w:pPr>
              <w:ind w:left="131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7E74" w:rsidRPr="00AE17DF" w:rsidRDefault="001F7E74" w:rsidP="002912DC">
            <w:pPr>
              <w:pStyle w:val="ac"/>
              <w:spacing w:line="240" w:lineRule="auto"/>
              <w:ind w:left="123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1. </w:t>
            </w:r>
            <w:r w:rsidRPr="00AE17DF">
              <w:rPr>
                <w:sz w:val="26"/>
                <w:szCs w:val="26"/>
                <w:lang w:val="uk-UA"/>
              </w:rPr>
              <w:t>Керівництво та організація роботи сектору:</w:t>
            </w:r>
          </w:p>
          <w:p w:rsidR="001F7E74" w:rsidRPr="00AE17DF" w:rsidRDefault="001F7E74" w:rsidP="002912DC">
            <w:pPr>
              <w:pStyle w:val="ac"/>
              <w:spacing w:line="240" w:lineRule="auto"/>
              <w:ind w:left="123"/>
              <w:textAlignment w:val="auto"/>
              <w:rPr>
                <w:sz w:val="26"/>
                <w:szCs w:val="26"/>
                <w:lang w:val="uk-UA"/>
              </w:rPr>
            </w:pPr>
            <w:r w:rsidRPr="00AE17DF">
              <w:rPr>
                <w:sz w:val="26"/>
                <w:szCs w:val="26"/>
                <w:lang w:val="uk-UA"/>
              </w:rPr>
              <w:t>-забезпечення ефективного виконання покладених на сектор завдань і функцій щодо реалізації державної політики, в межах компетенції сектору;</w:t>
            </w:r>
          </w:p>
          <w:p w:rsidR="001F7E74" w:rsidRPr="00AE17DF" w:rsidRDefault="001F7E74" w:rsidP="002912DC">
            <w:pPr>
              <w:pStyle w:val="ac"/>
              <w:spacing w:line="240" w:lineRule="auto"/>
              <w:ind w:left="123"/>
              <w:textAlignment w:val="auto"/>
              <w:rPr>
                <w:sz w:val="26"/>
                <w:szCs w:val="26"/>
                <w:lang w:val="uk-UA"/>
              </w:rPr>
            </w:pPr>
            <w:r w:rsidRPr="00AE17DF">
              <w:rPr>
                <w:sz w:val="26"/>
                <w:szCs w:val="26"/>
                <w:lang w:val="uk-UA"/>
              </w:rPr>
              <w:t>-планування й організація діяльності сектору, розподілення обов’язків між працівниками сектору, аналіз результатів роботи і вжиття заходів щодо підвищення її ефективності;</w:t>
            </w:r>
          </w:p>
          <w:p w:rsidR="001F7E74" w:rsidRPr="00AE17DF" w:rsidRDefault="001F7E74" w:rsidP="002912DC">
            <w:pPr>
              <w:pStyle w:val="ac"/>
              <w:spacing w:line="240" w:lineRule="auto"/>
              <w:ind w:left="123"/>
              <w:textAlignment w:val="auto"/>
              <w:rPr>
                <w:sz w:val="26"/>
                <w:szCs w:val="26"/>
                <w:lang w:val="uk-UA"/>
              </w:rPr>
            </w:pPr>
            <w:r w:rsidRPr="00AE17DF">
              <w:rPr>
                <w:sz w:val="26"/>
                <w:szCs w:val="26"/>
                <w:lang w:val="uk-UA"/>
              </w:rPr>
              <w:t xml:space="preserve">-здійснення моніторингу та контроль за виконанням працівниками сектору посадових </w:t>
            </w:r>
            <w:proofErr w:type="spellStart"/>
            <w:r w:rsidRPr="00AE17DF">
              <w:rPr>
                <w:sz w:val="26"/>
                <w:szCs w:val="26"/>
                <w:lang w:val="uk-UA"/>
              </w:rPr>
              <w:t>обов</w:t>
            </w:r>
            <w:proofErr w:type="spellEnd"/>
            <w:r w:rsidRPr="00AE17DF">
              <w:rPr>
                <w:sz w:val="26"/>
                <w:szCs w:val="26"/>
                <w:lang w:val="ru-RU"/>
              </w:rPr>
              <w:t>’</w:t>
            </w:r>
            <w:proofErr w:type="spellStart"/>
            <w:r w:rsidRPr="00AE17DF">
              <w:rPr>
                <w:sz w:val="26"/>
                <w:szCs w:val="26"/>
                <w:lang w:val="uk-UA"/>
              </w:rPr>
              <w:t>язків</w:t>
            </w:r>
            <w:proofErr w:type="spellEnd"/>
            <w:r w:rsidRPr="00AE17DF">
              <w:rPr>
                <w:sz w:val="26"/>
                <w:szCs w:val="26"/>
                <w:lang w:val="uk-UA"/>
              </w:rPr>
              <w:t>, правил внутрішнього трудового та службового розпорядку;</w:t>
            </w:r>
          </w:p>
          <w:p w:rsidR="00DB053F" w:rsidRDefault="001F7E74" w:rsidP="002912DC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AE17DF">
              <w:rPr>
                <w:sz w:val="26"/>
                <w:szCs w:val="26"/>
                <w:lang w:val="uk-UA"/>
              </w:rPr>
              <w:t>-розроблення Положення про відділ та посадових інструкцій працівників сектору.</w:t>
            </w:r>
          </w:p>
          <w:p w:rsidR="001F7E74" w:rsidRDefault="001F7E74" w:rsidP="002912DC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2. </w:t>
            </w:r>
            <w:r w:rsidRPr="00AE17DF">
              <w:rPr>
                <w:sz w:val="26"/>
                <w:szCs w:val="26"/>
                <w:lang w:val="uk-UA"/>
              </w:rPr>
              <w:t>Представляє інтереси сектору у взаємовідносинах з іншими структурними підрозділами Подільської районної в місті Києві державної адміністрації, міністерствами, іншими центральними органами виконавчої влади, органами місцевого самоврядування, підприємствами, установами та організаціями за дорученням керівництва.</w:t>
            </w:r>
          </w:p>
          <w:p w:rsidR="001F7E74" w:rsidRDefault="001F7E74" w:rsidP="002912DC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3. </w:t>
            </w:r>
            <w:r w:rsidRPr="00AE17DF">
              <w:rPr>
                <w:sz w:val="26"/>
                <w:szCs w:val="26"/>
                <w:lang w:val="uk-UA"/>
              </w:rPr>
              <w:t>Організація роботи з документами у відповідності з чинним законодавством.</w:t>
            </w:r>
          </w:p>
          <w:p w:rsidR="001F7E74" w:rsidRDefault="001F7E74" w:rsidP="002912DC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4. </w:t>
            </w:r>
            <w:r w:rsidRPr="00AE17DF">
              <w:rPr>
                <w:sz w:val="26"/>
                <w:szCs w:val="26"/>
                <w:lang w:val="uk-UA"/>
              </w:rPr>
              <w:t>Організація ефективного співробітництва місцевих органів виконавчої влади та органів місцевого самоврядування з профспілками та їх об’єднаннями, організаціями роботодавців та їх об’єднаннями.</w:t>
            </w:r>
          </w:p>
          <w:p w:rsidR="001F7E74" w:rsidRDefault="001F7E74" w:rsidP="002912DC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5. </w:t>
            </w:r>
            <w:r w:rsidRPr="00AE17DF">
              <w:rPr>
                <w:sz w:val="26"/>
                <w:szCs w:val="26"/>
                <w:lang w:val="uk-UA"/>
              </w:rPr>
              <w:t>Організація проведення повідомної реєстрації колективних договорів, змін та доповнень до них.</w:t>
            </w:r>
          </w:p>
          <w:p w:rsidR="001F7E74" w:rsidRDefault="001F7E74" w:rsidP="002912DC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6. </w:t>
            </w:r>
            <w:r w:rsidRPr="00AE17DF">
              <w:rPr>
                <w:sz w:val="26"/>
                <w:szCs w:val="26"/>
                <w:lang w:val="uk-UA"/>
              </w:rPr>
              <w:t>Здійснення погодження умов матеріального забезпечення у трудових договорах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AE17DF">
              <w:rPr>
                <w:sz w:val="26"/>
                <w:szCs w:val="26"/>
                <w:lang w:val="uk-UA"/>
              </w:rPr>
              <w:t>(контрактах) з керівниками комунальних підприємств, які призначаються на посаду головою Подільської районної в місті Києві державної адміністрації</w:t>
            </w:r>
            <w:r>
              <w:rPr>
                <w:sz w:val="26"/>
                <w:szCs w:val="26"/>
                <w:lang w:val="uk-UA"/>
              </w:rPr>
              <w:t>.</w:t>
            </w:r>
          </w:p>
          <w:p w:rsidR="001F7E74" w:rsidRDefault="001F7E74" w:rsidP="002912DC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7. </w:t>
            </w:r>
            <w:r w:rsidRPr="00AE17DF">
              <w:rPr>
                <w:sz w:val="26"/>
                <w:szCs w:val="26"/>
                <w:lang w:val="uk-UA"/>
              </w:rPr>
              <w:t>Надання в межах компетенції консультативної-методичної допомоги підприємствам, установам, організаціям Подільського району міста Києва з питань дотримання законодавства України у сфері праці, зайнятості та соціально-трудових відносин.</w:t>
            </w:r>
          </w:p>
          <w:p w:rsidR="001F7E74" w:rsidRPr="00AE17DF" w:rsidRDefault="001F7E74" w:rsidP="002912DC">
            <w:pPr>
              <w:pStyle w:val="ac"/>
              <w:spacing w:line="240" w:lineRule="auto"/>
              <w:ind w:left="123"/>
              <w:textAlignment w:val="auto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8. </w:t>
            </w:r>
            <w:r w:rsidRPr="00AE17DF">
              <w:rPr>
                <w:sz w:val="26"/>
                <w:szCs w:val="26"/>
                <w:lang w:val="uk-UA"/>
              </w:rPr>
              <w:t>Здійснення моніторингу щодо:</w:t>
            </w:r>
          </w:p>
          <w:p w:rsidR="001F7E74" w:rsidRPr="00AE17DF" w:rsidRDefault="001F7E74" w:rsidP="002912DC">
            <w:pPr>
              <w:pStyle w:val="ac"/>
              <w:spacing w:line="240" w:lineRule="auto"/>
              <w:ind w:left="123"/>
              <w:textAlignment w:val="auto"/>
              <w:rPr>
                <w:sz w:val="26"/>
                <w:szCs w:val="26"/>
                <w:lang w:val="uk-UA"/>
              </w:rPr>
            </w:pPr>
            <w:r w:rsidRPr="00AE17DF">
              <w:rPr>
                <w:sz w:val="26"/>
                <w:szCs w:val="26"/>
                <w:lang w:val="uk-UA"/>
              </w:rPr>
              <w:t>погашення заборгованості із виплати заробітної плати на підприємствах, установах та організаціях району;</w:t>
            </w:r>
          </w:p>
          <w:p w:rsidR="001F7E74" w:rsidRPr="001F7E74" w:rsidRDefault="001F7E74" w:rsidP="002912DC">
            <w:pPr>
              <w:pStyle w:val="a5"/>
              <w:spacing w:before="0" w:beforeAutospacing="0" w:after="0" w:afterAutospacing="0"/>
              <w:ind w:left="123" w:right="133"/>
              <w:jc w:val="both"/>
              <w:rPr>
                <w:sz w:val="26"/>
                <w:szCs w:val="26"/>
                <w:lang w:val="uk-UA"/>
              </w:rPr>
            </w:pPr>
            <w:r w:rsidRPr="00AE17DF">
              <w:rPr>
                <w:sz w:val="26"/>
                <w:szCs w:val="26"/>
                <w:lang w:val="uk-UA"/>
              </w:rPr>
              <w:t>підвищення  розміру середньої та мінімальної заробітної плати на підприємствах та організаціях Подільського району.</w:t>
            </w:r>
          </w:p>
        </w:tc>
      </w:tr>
      <w:tr w:rsidR="00AE55DF" w:rsidRPr="00ED2786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0476E5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Посадовий оклад – 6</w:t>
            </w:r>
            <w:r w:rsidR="006262DD">
              <w:rPr>
                <w:sz w:val="25"/>
                <w:szCs w:val="25"/>
                <w:lang w:val="uk-UA"/>
              </w:rPr>
              <w:t>5</w:t>
            </w:r>
            <w:r w:rsidRPr="000476E5">
              <w:rPr>
                <w:sz w:val="25"/>
                <w:szCs w:val="25"/>
                <w:lang w:val="uk-UA"/>
              </w:rPr>
              <w:t>00,00 грн.</w:t>
            </w:r>
          </w:p>
          <w:p w:rsidR="00AE55DF" w:rsidRPr="000476E5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Надбавки, доплати, премії та компенсації відповідно</w:t>
            </w:r>
            <w:r w:rsidRPr="000476E5">
              <w:rPr>
                <w:sz w:val="25"/>
                <w:szCs w:val="25"/>
                <w:lang w:val="uk-UA"/>
              </w:rPr>
              <w:br/>
              <w:t>до статті 52 Закону України «Про державну службу» (із змінами);</w:t>
            </w:r>
          </w:p>
          <w:p w:rsidR="00AE55DF" w:rsidRPr="000476E5" w:rsidRDefault="00AE55DF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lastRenderedPageBreak/>
              <w:t>надбавка до посадового окладу за ранг відповідно</w:t>
            </w:r>
            <w:r w:rsidRPr="000476E5">
              <w:rPr>
                <w:sz w:val="25"/>
                <w:szCs w:val="25"/>
                <w:lang w:val="uk-UA"/>
              </w:rPr>
              <w:br/>
              <w:t>до постанови Кабінету Міністрів України від 18 січня 2017 року № 15 «Питання оплати праці працівників державних органів»  (із змінами).</w:t>
            </w:r>
          </w:p>
        </w:tc>
      </w:tr>
      <w:tr w:rsidR="00AE55DF" w:rsidRPr="00ED2786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3F2925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0476E5" w:rsidRDefault="00887332" w:rsidP="000476E5">
            <w:pPr>
              <w:ind w:left="123" w:right="133"/>
              <w:jc w:val="both"/>
              <w:rPr>
                <w:sz w:val="25"/>
                <w:szCs w:val="25"/>
                <w:lang w:val="uk-UA"/>
              </w:rPr>
            </w:pPr>
            <w:r w:rsidRPr="000476E5">
              <w:rPr>
                <w:color w:val="000000"/>
                <w:sz w:val="25"/>
                <w:szCs w:val="25"/>
                <w:lang w:val="uk-UA"/>
              </w:rPr>
              <w:t xml:space="preserve">Особа призначається на посаду державної служби до моменту призначення на цю посаду переможця конкурсу або до спливу </w:t>
            </w:r>
            <w:r w:rsidR="000476E5">
              <w:rPr>
                <w:color w:val="000000"/>
                <w:sz w:val="25"/>
                <w:szCs w:val="25"/>
                <w:lang w:val="uk-UA"/>
              </w:rPr>
              <w:t xml:space="preserve">             </w:t>
            </w:r>
            <w:r w:rsidRPr="000476E5">
              <w:rPr>
                <w:color w:val="000000"/>
                <w:sz w:val="25"/>
                <w:szCs w:val="25"/>
                <w:lang w:val="uk-UA"/>
              </w:rPr>
              <w:t>12 місяців після припинення чи скасування воєнного стану.</w:t>
            </w:r>
          </w:p>
        </w:tc>
      </w:tr>
      <w:tr w:rsidR="00AE55DF" w:rsidRPr="00ED2786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0311C" w:rsidRPr="00BD65BD" w:rsidRDefault="00AE55DF" w:rsidP="00E21DC1">
            <w:pPr>
              <w:ind w:left="131"/>
              <w:rPr>
                <w:sz w:val="26"/>
                <w:szCs w:val="26"/>
                <w:lang w:val="uk-UA" w:eastAsia="ru-RU"/>
              </w:rPr>
            </w:pPr>
            <w:r w:rsidRPr="00BD65BD">
              <w:rPr>
                <w:sz w:val="26"/>
                <w:szCs w:val="26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E55DF" w:rsidRPr="000476E5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Прядко Олена Юріївна,</w:t>
            </w:r>
          </w:p>
          <w:p w:rsidR="00AE55DF" w:rsidRPr="000476E5" w:rsidRDefault="00AE55DF" w:rsidP="006C2BAE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т. (044)425 44 67</w:t>
            </w:r>
          </w:p>
          <w:p w:rsidR="00AE55DF" w:rsidRPr="000476E5" w:rsidRDefault="005F24A6" w:rsidP="006C2BAE">
            <w:pPr>
              <w:shd w:val="clear" w:color="auto" w:fill="FFFFFF"/>
              <w:autoSpaceDE w:val="0"/>
              <w:autoSpaceDN w:val="0"/>
              <w:adjustRightInd w:val="0"/>
              <w:ind w:left="123" w:right="133"/>
              <w:jc w:val="both"/>
              <w:rPr>
                <w:b/>
                <w:sz w:val="25"/>
                <w:szCs w:val="25"/>
                <w:lang w:val="uk-UA" w:eastAsia="ru-RU"/>
              </w:rPr>
            </w:pPr>
            <w:hyperlink r:id="rId5" w:history="1">
              <w:r w:rsidR="001C0DF3" w:rsidRPr="000476E5">
                <w:rPr>
                  <w:sz w:val="25"/>
                  <w:szCs w:val="25"/>
                  <w:lang w:val="uk-UA" w:eastAsia="ru-RU"/>
                </w:rPr>
                <w:t>vup_podilrda@kmda.gov.ua</w:t>
              </w:r>
            </w:hyperlink>
          </w:p>
        </w:tc>
      </w:tr>
      <w:tr w:rsidR="00AE55DF" w:rsidRPr="00BD65BD" w:rsidTr="00C219CF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55DF" w:rsidRPr="00BD65BD" w:rsidRDefault="00AE55DF" w:rsidP="00AE55DF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Кваліфікаційні вимоги</w:t>
            </w:r>
          </w:p>
        </w:tc>
      </w:tr>
      <w:tr w:rsidR="00BB7AC4" w:rsidRPr="00ED2786" w:rsidTr="00C219CF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BD65BD" w:rsidRDefault="00BB7AC4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BD65BD" w:rsidRDefault="00BB7AC4" w:rsidP="00BB7AC4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Освіта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C0029D" w:rsidRDefault="00BB7AC4" w:rsidP="00ED2786">
            <w:pPr>
              <w:spacing w:before="100" w:beforeAutospacing="1" w:after="100" w:afterAutospacing="1"/>
              <w:ind w:firstLine="123"/>
              <w:jc w:val="both"/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 xml:space="preserve">Вища, </w:t>
            </w:r>
            <w:r w:rsidRPr="00C0029D">
              <w:rPr>
                <w:sz w:val="25"/>
                <w:szCs w:val="25"/>
                <w:lang w:val="uk-UA"/>
              </w:rPr>
              <w:t xml:space="preserve">ступінь вищої освіти </w:t>
            </w:r>
            <w:r w:rsidRPr="00C0029D">
              <w:rPr>
                <w:color w:val="000000" w:themeColor="text1"/>
                <w:sz w:val="25"/>
                <w:szCs w:val="25"/>
                <w:shd w:val="clear" w:color="auto" w:fill="FFFFFF"/>
                <w:lang w:val="uk-UA"/>
              </w:rPr>
              <w:t xml:space="preserve">не нижче магістра </w:t>
            </w:r>
          </w:p>
          <w:p w:rsidR="00BB7AC4" w:rsidRPr="00C0029D" w:rsidRDefault="00BB7AC4" w:rsidP="00BB7AC4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</w:p>
        </w:tc>
      </w:tr>
      <w:tr w:rsidR="00BB7AC4" w:rsidRPr="00ED2786" w:rsidTr="00C219CF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BD65BD" w:rsidRDefault="00BB7AC4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BD65BD" w:rsidRDefault="00BB7AC4" w:rsidP="00BB7AC4">
            <w:pPr>
              <w:pStyle w:val="rvps14"/>
              <w:ind w:left="121" w:right="268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Досвід роботи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C0029D" w:rsidRDefault="00BB7AC4" w:rsidP="007D1261">
            <w:pPr>
              <w:spacing w:before="100" w:beforeAutospacing="1" w:after="100" w:afterAutospacing="1"/>
              <w:ind w:left="123" w:right="133"/>
              <w:jc w:val="both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BB7AC4" w:rsidRPr="00BD65BD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BD65BD" w:rsidRDefault="00BB7AC4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B7AC4" w:rsidRPr="00BD65BD" w:rsidRDefault="00BB7AC4" w:rsidP="00BB7AC4">
            <w:pPr>
              <w:pStyle w:val="rvps14"/>
              <w:ind w:left="121"/>
              <w:rPr>
                <w:sz w:val="26"/>
                <w:szCs w:val="26"/>
              </w:rPr>
            </w:pPr>
            <w:r w:rsidRPr="00BD65BD">
              <w:rPr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B7AC4" w:rsidRPr="00C0029D" w:rsidRDefault="00BB7AC4" w:rsidP="00ED2786">
            <w:pPr>
              <w:spacing w:before="100" w:beforeAutospacing="1" w:after="100" w:afterAutospacing="1"/>
              <w:ind w:firstLine="123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BA695D" w:rsidRPr="00BD65BD" w:rsidTr="00C219CF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95D" w:rsidRPr="00BD65BD" w:rsidRDefault="00BA695D" w:rsidP="00BB7AC4">
            <w:pPr>
              <w:spacing w:after="20"/>
              <w:ind w:firstLine="127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95D" w:rsidRPr="00BD65BD" w:rsidRDefault="00BA695D" w:rsidP="00BA695D">
            <w:pPr>
              <w:pStyle w:val="rvps14"/>
              <w:ind w:left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695D" w:rsidRPr="00C0029D" w:rsidRDefault="00BA695D" w:rsidP="00ED2786">
            <w:pPr>
              <w:spacing w:before="100" w:beforeAutospacing="1" w:after="100" w:afterAutospacing="1"/>
              <w:ind w:firstLine="123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>Не потребує</w:t>
            </w:r>
          </w:p>
        </w:tc>
      </w:tr>
      <w:tr w:rsidR="00CB1B64" w:rsidRPr="00BD65BD" w:rsidTr="00C219CF">
        <w:trPr>
          <w:trHeight w:val="425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5F24A6" w:rsidP="00CB1B64">
            <w:pPr>
              <w:spacing w:before="100" w:beforeAutospacing="1" w:after="100" w:afterAutospacing="1"/>
              <w:ind w:right="270"/>
              <w:jc w:val="center"/>
              <w:rPr>
                <w:b/>
                <w:sz w:val="28"/>
                <w:szCs w:val="28"/>
                <w:lang w:val="uk-UA" w:eastAsia="uk-UA"/>
              </w:rPr>
            </w:pPr>
            <w:hyperlink r:id="rId6" w:tgtFrame="_top" w:history="1">
              <w:r w:rsidR="00CB1B64" w:rsidRPr="00BD65BD">
                <w:rPr>
                  <w:b/>
                  <w:sz w:val="28"/>
                  <w:szCs w:val="28"/>
                  <w:lang w:val="uk-UA" w:eastAsia="uk-UA"/>
                </w:rPr>
                <w:t>Вимоги до компетентності</w:t>
              </w:r>
            </w:hyperlink>
          </w:p>
        </w:tc>
      </w:tr>
      <w:tr w:rsidR="00CB1B64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1B64" w:rsidRPr="00BD65BD" w:rsidRDefault="00CB1B64" w:rsidP="00CB1B64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CE1DB2" w:rsidRPr="00ED2786" w:rsidTr="006262DD">
        <w:trPr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1DB2" w:rsidRPr="00BD65BD" w:rsidRDefault="00CE1DB2" w:rsidP="00CE1DB2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325A03" w:rsidRDefault="00CE1DB2" w:rsidP="00CE1DB2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Лідерство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1DB2" w:rsidRPr="00CE1DB2" w:rsidRDefault="00CE1DB2" w:rsidP="006262DD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CE1D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вміння мотивувати до ефективної професійної діяльності;</w:t>
            </w:r>
          </w:p>
          <w:p w:rsidR="00CE1DB2" w:rsidRPr="00CE1DB2" w:rsidRDefault="00CE1DB2" w:rsidP="006262DD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265" w:right="133" w:hanging="142"/>
              <w:jc w:val="both"/>
              <w:rPr>
                <w:sz w:val="24"/>
                <w:szCs w:val="24"/>
                <w:lang w:val="ru-RU"/>
              </w:rPr>
            </w:pPr>
            <w:r w:rsidRPr="00CE1D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здатність до формування ефективної організаційної культури державної служби;</w:t>
            </w:r>
          </w:p>
          <w:p w:rsidR="00CE1DB2" w:rsidRPr="00CE1DB2" w:rsidRDefault="00CE1DB2" w:rsidP="006262DD">
            <w:pPr>
              <w:pStyle w:val="a3"/>
              <w:numPr>
                <w:ilvl w:val="0"/>
                <w:numId w:val="8"/>
              </w:numPr>
              <w:tabs>
                <w:tab w:val="left" w:pos="142"/>
              </w:tabs>
              <w:ind w:left="265" w:right="133" w:hanging="142"/>
              <w:jc w:val="both"/>
              <w:rPr>
                <w:sz w:val="24"/>
                <w:szCs w:val="24"/>
                <w:lang w:val="ru-RU"/>
              </w:rPr>
            </w:pPr>
            <w:r w:rsidRPr="00CE1D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вміння делегувати повноваження та управляти результатами діяльності</w:t>
            </w:r>
          </w:p>
        </w:tc>
      </w:tr>
      <w:tr w:rsidR="00DD4B9B" w:rsidRPr="00ED2786" w:rsidTr="00DD4B9B">
        <w:trPr>
          <w:trHeight w:val="1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B9B" w:rsidRPr="00BD65BD" w:rsidRDefault="00DD4B9B" w:rsidP="00DD4B9B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B9B" w:rsidRPr="00DD4B9B" w:rsidRDefault="00DD4B9B" w:rsidP="00DD4B9B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DD4B9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Прийняття ефективних рішень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B9B" w:rsidRPr="00DD4B9B" w:rsidRDefault="00DD4B9B" w:rsidP="00DD4B9B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DD4B9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здатність приймати вчасні та виважені рішення;</w:t>
            </w:r>
          </w:p>
          <w:p w:rsidR="00DD4B9B" w:rsidRPr="00DD4B9B" w:rsidRDefault="00DD4B9B" w:rsidP="00DD4B9B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DD4B9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аналіз альтернатив;</w:t>
            </w:r>
          </w:p>
          <w:p w:rsidR="00DD4B9B" w:rsidRPr="00DD4B9B" w:rsidRDefault="00DD4B9B" w:rsidP="00DD4B9B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DD4B9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спроможність іти на виважений ризик;</w:t>
            </w:r>
          </w:p>
          <w:p w:rsidR="00DD4B9B" w:rsidRPr="00DD4B9B" w:rsidRDefault="00DD4B9B" w:rsidP="00DD4B9B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DD4B9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автономність та ініціативність щодо пропозицій і рішень</w:t>
            </w:r>
          </w:p>
        </w:tc>
      </w:tr>
      <w:tr w:rsidR="00DD4B9B" w:rsidRPr="00ED2786" w:rsidTr="006262DD">
        <w:trPr>
          <w:trHeight w:val="15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B9B" w:rsidRPr="00BD65BD" w:rsidRDefault="00DD4B9B" w:rsidP="00DD4B9B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B9B" w:rsidRPr="00DD4B9B" w:rsidRDefault="00DD4B9B" w:rsidP="00DD4B9B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DD4B9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Командна робота та взаємодія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B9B" w:rsidRPr="00DD4B9B" w:rsidRDefault="00DD4B9B" w:rsidP="00DD4B9B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DD4B9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DD4B9B" w:rsidRPr="00DD4B9B" w:rsidRDefault="00DD4B9B" w:rsidP="00DD4B9B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DD4B9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орієнтація на командний результат;</w:t>
            </w:r>
          </w:p>
          <w:p w:rsidR="00DD4B9B" w:rsidRPr="00DD4B9B" w:rsidRDefault="00DD4B9B" w:rsidP="00DD4B9B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DD4B9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готовність працювати в команді та сприяти колегам у їх професійній діяльності задля досягнення спільних цілей;</w:t>
            </w:r>
          </w:p>
          <w:p w:rsidR="00DD4B9B" w:rsidRPr="00DD4B9B" w:rsidRDefault="00DD4B9B" w:rsidP="00DD4B9B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DD4B9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відкритість в обміні інформацією</w:t>
            </w:r>
          </w:p>
        </w:tc>
      </w:tr>
      <w:tr w:rsidR="00DD4B9B" w:rsidRPr="00ED2786" w:rsidTr="00C219CF">
        <w:trPr>
          <w:trHeight w:val="7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B9B" w:rsidRPr="00BD65BD" w:rsidRDefault="00DD4B9B" w:rsidP="00DD4B9B">
            <w:pPr>
              <w:spacing w:after="20"/>
              <w:ind w:firstLine="127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B9B" w:rsidRPr="00DD4B9B" w:rsidRDefault="00DD4B9B" w:rsidP="00DD4B9B">
            <w:pPr>
              <w:pStyle w:val="a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 w:rsidRPr="00DD4B9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Стресостійкість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B9B" w:rsidRPr="00DD4B9B" w:rsidRDefault="00DD4B9B" w:rsidP="00DD4B9B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DD4B9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уміння розуміти та управляти своїми емоціями;</w:t>
            </w:r>
          </w:p>
          <w:p w:rsidR="00DD4B9B" w:rsidRPr="00DD4B9B" w:rsidRDefault="00DD4B9B" w:rsidP="00DD4B9B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DD4B9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здатність до самоконтролю;</w:t>
            </w:r>
          </w:p>
          <w:p w:rsidR="00DD4B9B" w:rsidRPr="00DD4B9B" w:rsidRDefault="00DD4B9B" w:rsidP="00DD4B9B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DD4B9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здатність до конструктивного ставлення до зворотного зв’язку, зокрема критики;</w:t>
            </w:r>
          </w:p>
          <w:p w:rsidR="00DD4B9B" w:rsidRPr="00DD4B9B" w:rsidRDefault="00DD4B9B" w:rsidP="00DD4B9B">
            <w:pPr>
              <w:pStyle w:val="a3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DD4B9B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 xml:space="preserve"> оптимізм</w:t>
            </w:r>
          </w:p>
        </w:tc>
      </w:tr>
      <w:tr w:rsidR="00DD4B9B" w:rsidRPr="00ED2786" w:rsidTr="002467B2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B9B" w:rsidRPr="00BD65BD" w:rsidRDefault="00DD4B9B" w:rsidP="00DD4B9B">
            <w:pPr>
              <w:spacing w:after="20"/>
              <w:ind w:firstLine="127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B9B" w:rsidRPr="002467B2" w:rsidRDefault="00DD4B9B" w:rsidP="00DD4B9B">
            <w:pPr>
              <w:pStyle w:val="a3"/>
              <w:widowControl w:val="0"/>
              <w:tabs>
                <w:tab w:val="left" w:pos="265"/>
              </w:tabs>
              <w:spacing w:after="0" w:line="240" w:lineRule="auto"/>
              <w:ind w:left="123" w:right="3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Відповідальність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B9B" w:rsidRPr="002467B2" w:rsidRDefault="00DD4B9B" w:rsidP="00DD4B9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DD4B9B" w:rsidRPr="002467B2" w:rsidRDefault="00DD4B9B" w:rsidP="00DD4B9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DD4B9B" w:rsidRPr="002467B2" w:rsidRDefault="00DD4B9B" w:rsidP="00DD4B9B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265"/>
              </w:tabs>
              <w:spacing w:after="0" w:line="240" w:lineRule="auto"/>
              <w:ind w:left="123" w:right="133" w:firstLine="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  <w:r w:rsidRPr="002467B2"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  <w:t>здатність брати на себе зобов’язання, чітко їх дотримуватись і виконувати</w:t>
            </w:r>
          </w:p>
        </w:tc>
      </w:tr>
      <w:tr w:rsidR="00DD4B9B" w:rsidRPr="00BD65BD" w:rsidTr="00C219CF">
        <w:trPr>
          <w:trHeight w:val="310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B9B" w:rsidRPr="00BD65BD" w:rsidRDefault="00DD4B9B" w:rsidP="00DD4B9B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DD4B9B" w:rsidRPr="00BD65BD" w:rsidTr="00C219CF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B9B" w:rsidRPr="00BD65BD" w:rsidRDefault="00DD4B9B" w:rsidP="00DD4B9B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D65BD">
              <w:rPr>
                <w:b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4B9B" w:rsidRPr="00BD65BD" w:rsidRDefault="00DD4B9B" w:rsidP="00DD4B9B">
            <w:pPr>
              <w:jc w:val="center"/>
              <w:rPr>
                <w:b/>
                <w:sz w:val="28"/>
                <w:szCs w:val="28"/>
                <w:lang w:val="uk-UA" w:eastAsia="ru-RU"/>
              </w:rPr>
            </w:pPr>
            <w:r w:rsidRPr="00BD65BD">
              <w:rPr>
                <w:b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D4B9B" w:rsidRPr="00BD65BD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B9B" w:rsidRPr="00BD65BD" w:rsidRDefault="00DD4B9B" w:rsidP="00DD4B9B">
            <w:pPr>
              <w:spacing w:after="20"/>
              <w:ind w:firstLine="127"/>
              <w:rPr>
                <w:lang w:val="uk-UA"/>
              </w:rPr>
            </w:pPr>
            <w:r w:rsidRPr="00BD65BD">
              <w:rPr>
                <w:lang w:val="uk-U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B9B" w:rsidRPr="00BD65BD" w:rsidRDefault="00DD4B9B" w:rsidP="00DD4B9B">
            <w:pPr>
              <w:spacing w:after="20"/>
              <w:ind w:left="120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D4B9B" w:rsidRPr="000476E5" w:rsidRDefault="00DD4B9B" w:rsidP="00DD4B9B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Конституція України;</w:t>
            </w:r>
          </w:p>
          <w:p w:rsidR="00DD4B9B" w:rsidRPr="000476E5" w:rsidRDefault="00DD4B9B" w:rsidP="00DD4B9B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Закони України:</w:t>
            </w:r>
          </w:p>
          <w:p w:rsidR="00DD4B9B" w:rsidRPr="000476E5" w:rsidRDefault="00DD4B9B" w:rsidP="00DD4B9B">
            <w:pPr>
              <w:ind w:firstLine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DD4B9B" w:rsidRPr="00BD65BD" w:rsidRDefault="00DD4B9B" w:rsidP="00DD4B9B">
            <w:pPr>
              <w:shd w:val="clear" w:color="auto" w:fill="FFFFFF"/>
              <w:autoSpaceDE w:val="0"/>
              <w:autoSpaceDN w:val="0"/>
              <w:adjustRightInd w:val="0"/>
              <w:ind w:right="133" w:firstLine="123"/>
              <w:jc w:val="both"/>
              <w:rPr>
                <w:sz w:val="26"/>
                <w:szCs w:val="26"/>
                <w:lang w:val="uk-UA" w:eastAsia="ru-RU"/>
              </w:rPr>
            </w:pPr>
            <w:r w:rsidRPr="000476E5">
              <w:rPr>
                <w:sz w:val="25"/>
                <w:szCs w:val="25"/>
                <w:lang w:val="uk-UA"/>
              </w:rPr>
              <w:t>«Про запобігання корупції»</w:t>
            </w:r>
          </w:p>
        </w:tc>
      </w:tr>
      <w:tr w:rsidR="00DD4B9B" w:rsidRPr="00ED2786" w:rsidTr="00C219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B9B" w:rsidRPr="00BD65BD" w:rsidRDefault="00DD4B9B" w:rsidP="00DD4B9B">
            <w:pPr>
              <w:spacing w:after="20"/>
              <w:ind w:firstLine="127"/>
              <w:jc w:val="center"/>
              <w:rPr>
                <w:lang w:val="uk-UA"/>
              </w:rPr>
            </w:pPr>
            <w:r w:rsidRPr="00BD65BD">
              <w:rPr>
                <w:lang w:val="uk-U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B9B" w:rsidRPr="00BD65BD" w:rsidRDefault="00DD4B9B" w:rsidP="00DD4B9B">
            <w:pPr>
              <w:spacing w:after="20"/>
              <w:ind w:left="118"/>
              <w:rPr>
                <w:sz w:val="26"/>
                <w:szCs w:val="26"/>
                <w:lang w:val="uk-UA"/>
              </w:rPr>
            </w:pPr>
            <w:r w:rsidRPr="00BD65BD">
              <w:rPr>
                <w:sz w:val="26"/>
                <w:szCs w:val="26"/>
                <w:lang w:val="uk-UA"/>
              </w:rPr>
              <w:t>Знання законодавства у сфері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D4B9B" w:rsidRPr="000476E5" w:rsidRDefault="00DD4B9B" w:rsidP="00DD4B9B">
            <w:pPr>
              <w:ind w:left="123"/>
              <w:rPr>
                <w:sz w:val="25"/>
                <w:szCs w:val="25"/>
                <w:lang w:val="uk-UA" w:eastAsia="ru-RU"/>
              </w:rPr>
            </w:pPr>
            <w:r w:rsidRPr="000476E5">
              <w:rPr>
                <w:sz w:val="25"/>
                <w:szCs w:val="25"/>
                <w:lang w:val="uk-UA" w:eastAsia="ru-RU"/>
              </w:rPr>
              <w:t>Закони України:</w:t>
            </w:r>
          </w:p>
          <w:p w:rsidR="00DD4B9B" w:rsidRPr="000476E5" w:rsidRDefault="00DD4B9B" w:rsidP="00DD4B9B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місцеві державні адміністрації»;</w:t>
            </w:r>
          </w:p>
          <w:p w:rsidR="00DD4B9B" w:rsidRDefault="00DD4B9B" w:rsidP="00DD4B9B">
            <w:pPr>
              <w:spacing w:line="0" w:lineRule="atLeast"/>
              <w:ind w:left="123"/>
              <w:rPr>
                <w:sz w:val="25"/>
                <w:szCs w:val="25"/>
                <w:lang w:val="uk-UA"/>
              </w:rPr>
            </w:pPr>
            <w:r w:rsidRPr="000476E5">
              <w:rPr>
                <w:sz w:val="25"/>
                <w:szCs w:val="25"/>
                <w:lang w:val="uk-UA"/>
              </w:rPr>
              <w:t>«Про місцеве самоврядування в Україні»;</w:t>
            </w:r>
          </w:p>
          <w:p w:rsidR="00DD4B9B" w:rsidRDefault="00DD4B9B" w:rsidP="00DD4B9B">
            <w:pPr>
              <w:tabs>
                <w:tab w:val="left" w:pos="1568"/>
              </w:tabs>
              <w:ind w:left="130" w:right="120" w:hanging="11"/>
              <w:jc w:val="both"/>
              <w:rPr>
                <w:sz w:val="26"/>
                <w:szCs w:val="26"/>
                <w:lang w:val="uk-UA"/>
              </w:rPr>
            </w:pPr>
            <w:r w:rsidRPr="00B53705">
              <w:rPr>
                <w:sz w:val="26"/>
                <w:szCs w:val="26"/>
                <w:lang w:val="uk-UA"/>
              </w:rPr>
              <w:t>«</w:t>
            </w:r>
            <w:r>
              <w:rPr>
                <w:sz w:val="26"/>
                <w:szCs w:val="26"/>
                <w:lang w:val="uk-UA"/>
              </w:rPr>
              <w:t>Про оплату праці»;</w:t>
            </w:r>
          </w:p>
          <w:p w:rsidR="00DD4B9B" w:rsidRDefault="00DD4B9B" w:rsidP="00DD4B9B">
            <w:pPr>
              <w:tabs>
                <w:tab w:val="left" w:pos="1568"/>
              </w:tabs>
              <w:ind w:left="130" w:right="120" w:hanging="1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захист персональних даних»;</w:t>
            </w:r>
          </w:p>
          <w:p w:rsidR="00DD4B9B" w:rsidRDefault="00DD4B9B" w:rsidP="00DD4B9B">
            <w:pPr>
              <w:tabs>
                <w:tab w:val="left" w:pos="1568"/>
              </w:tabs>
              <w:ind w:left="130" w:right="120" w:hanging="1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доступ до публічної інформації»;</w:t>
            </w:r>
          </w:p>
          <w:p w:rsidR="00DD4B9B" w:rsidRDefault="00DD4B9B" w:rsidP="00DD4B9B">
            <w:pPr>
              <w:tabs>
                <w:tab w:val="left" w:pos="1568"/>
              </w:tabs>
              <w:ind w:left="130" w:right="120" w:hanging="1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зайнятість населення»;</w:t>
            </w:r>
          </w:p>
          <w:p w:rsidR="00DD4B9B" w:rsidRDefault="00DD4B9B" w:rsidP="00DD4B9B">
            <w:pPr>
              <w:tabs>
                <w:tab w:val="left" w:pos="1568"/>
              </w:tabs>
              <w:ind w:left="130" w:right="120" w:hanging="1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«Про інформацію».</w:t>
            </w:r>
          </w:p>
          <w:p w:rsidR="00DD4B9B" w:rsidRPr="00B53705" w:rsidRDefault="00DD4B9B" w:rsidP="00DD4B9B">
            <w:pPr>
              <w:tabs>
                <w:tab w:val="left" w:pos="1568"/>
              </w:tabs>
              <w:ind w:left="130" w:right="120" w:hanging="11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Кодекс законів про працю України.</w:t>
            </w:r>
          </w:p>
          <w:p w:rsidR="00DD4B9B" w:rsidRPr="002D35D4" w:rsidRDefault="00DD4B9B" w:rsidP="00DD4B9B">
            <w:pPr>
              <w:tabs>
                <w:tab w:val="left" w:pos="1568"/>
              </w:tabs>
              <w:ind w:left="130" w:right="120" w:hanging="11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Нормативно – правові акти, що стосуються державної служби та діяльності районних державних адміністрацій.</w:t>
            </w:r>
          </w:p>
        </w:tc>
      </w:tr>
    </w:tbl>
    <w:p w:rsidR="00BE0B0A" w:rsidRPr="00BD65BD" w:rsidRDefault="00BE0B0A" w:rsidP="00BE0B0A">
      <w:pPr>
        <w:rPr>
          <w:lang w:val="uk-UA"/>
        </w:rPr>
      </w:pPr>
    </w:p>
    <w:p w:rsidR="00BE0B0A" w:rsidRPr="00BD65BD" w:rsidRDefault="00BE0B0A" w:rsidP="00BE0B0A">
      <w:pPr>
        <w:rPr>
          <w:lang w:val="uk-UA"/>
        </w:rPr>
      </w:pPr>
    </w:p>
    <w:sectPr w:rsidR="00BE0B0A" w:rsidRPr="00BD65BD" w:rsidSect="00F6109B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249F"/>
    <w:multiLevelType w:val="hybridMultilevel"/>
    <w:tmpl w:val="33F4A5F6"/>
    <w:lvl w:ilvl="0" w:tplc="DCAC650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2" w15:restartNumberingAfterBreak="0">
    <w:nsid w:val="166715B1"/>
    <w:multiLevelType w:val="hybridMultilevel"/>
    <w:tmpl w:val="E49AA934"/>
    <w:lvl w:ilvl="0" w:tplc="11426E5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DA85F8F"/>
    <w:multiLevelType w:val="hybridMultilevel"/>
    <w:tmpl w:val="8A68310C"/>
    <w:lvl w:ilvl="0" w:tplc="FFFFFFFF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410D59"/>
    <w:multiLevelType w:val="hybridMultilevel"/>
    <w:tmpl w:val="2A08C9BA"/>
    <w:lvl w:ilvl="0" w:tplc="EE7225F2">
      <w:start w:val="23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5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1C1F54"/>
    <w:multiLevelType w:val="hybridMultilevel"/>
    <w:tmpl w:val="71346460"/>
    <w:lvl w:ilvl="0" w:tplc="0B6C8F3C">
      <w:start w:val="4"/>
      <w:numFmt w:val="bullet"/>
      <w:lvlText w:val="-"/>
      <w:lvlJc w:val="left"/>
      <w:pPr>
        <w:ind w:left="48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7" w15:restartNumberingAfterBreak="0">
    <w:nsid w:val="627E3A34"/>
    <w:multiLevelType w:val="hybridMultilevel"/>
    <w:tmpl w:val="E2BCC5E4"/>
    <w:lvl w:ilvl="0" w:tplc="3130816A">
      <w:start w:val="1"/>
      <w:numFmt w:val="decimal"/>
      <w:lvlText w:val="%1."/>
      <w:lvlJc w:val="left"/>
      <w:pPr>
        <w:ind w:left="44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</w:abstractNum>
  <w:abstractNum w:abstractNumId="8" w15:restartNumberingAfterBreak="0">
    <w:nsid w:val="7BDA1B24"/>
    <w:multiLevelType w:val="hybridMultilevel"/>
    <w:tmpl w:val="3D36BEF8"/>
    <w:lvl w:ilvl="0" w:tplc="7FF087B2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3" w:hanging="360"/>
      </w:pPr>
    </w:lvl>
    <w:lvl w:ilvl="2" w:tplc="0422001B" w:tentative="1">
      <w:start w:val="1"/>
      <w:numFmt w:val="lowerRoman"/>
      <w:lvlText w:val="%3."/>
      <w:lvlJc w:val="right"/>
      <w:pPr>
        <w:ind w:left="1923" w:hanging="180"/>
      </w:pPr>
    </w:lvl>
    <w:lvl w:ilvl="3" w:tplc="0422000F" w:tentative="1">
      <w:start w:val="1"/>
      <w:numFmt w:val="decimal"/>
      <w:lvlText w:val="%4."/>
      <w:lvlJc w:val="left"/>
      <w:pPr>
        <w:ind w:left="2643" w:hanging="360"/>
      </w:pPr>
    </w:lvl>
    <w:lvl w:ilvl="4" w:tplc="04220019" w:tentative="1">
      <w:start w:val="1"/>
      <w:numFmt w:val="lowerLetter"/>
      <w:lvlText w:val="%5."/>
      <w:lvlJc w:val="left"/>
      <w:pPr>
        <w:ind w:left="3363" w:hanging="360"/>
      </w:pPr>
    </w:lvl>
    <w:lvl w:ilvl="5" w:tplc="0422001B" w:tentative="1">
      <w:start w:val="1"/>
      <w:numFmt w:val="lowerRoman"/>
      <w:lvlText w:val="%6."/>
      <w:lvlJc w:val="right"/>
      <w:pPr>
        <w:ind w:left="4083" w:hanging="180"/>
      </w:pPr>
    </w:lvl>
    <w:lvl w:ilvl="6" w:tplc="0422000F" w:tentative="1">
      <w:start w:val="1"/>
      <w:numFmt w:val="decimal"/>
      <w:lvlText w:val="%7."/>
      <w:lvlJc w:val="left"/>
      <w:pPr>
        <w:ind w:left="4803" w:hanging="360"/>
      </w:pPr>
    </w:lvl>
    <w:lvl w:ilvl="7" w:tplc="04220019" w:tentative="1">
      <w:start w:val="1"/>
      <w:numFmt w:val="lowerLetter"/>
      <w:lvlText w:val="%8."/>
      <w:lvlJc w:val="left"/>
      <w:pPr>
        <w:ind w:left="5523" w:hanging="360"/>
      </w:pPr>
    </w:lvl>
    <w:lvl w:ilvl="8" w:tplc="0422001B" w:tentative="1">
      <w:start w:val="1"/>
      <w:numFmt w:val="lowerRoman"/>
      <w:lvlText w:val="%9."/>
      <w:lvlJc w:val="right"/>
      <w:pPr>
        <w:ind w:left="6243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0A"/>
    <w:rsid w:val="000328AE"/>
    <w:rsid w:val="00047313"/>
    <w:rsid w:val="000476E5"/>
    <w:rsid w:val="000B5E9E"/>
    <w:rsid w:val="00146BCB"/>
    <w:rsid w:val="001B3F92"/>
    <w:rsid w:val="001C0DF3"/>
    <w:rsid w:val="001E2CC7"/>
    <w:rsid w:val="001E61AB"/>
    <w:rsid w:val="001F7E74"/>
    <w:rsid w:val="00203295"/>
    <w:rsid w:val="002467B2"/>
    <w:rsid w:val="002528CB"/>
    <w:rsid w:val="002760D7"/>
    <w:rsid w:val="002912DC"/>
    <w:rsid w:val="002D35D4"/>
    <w:rsid w:val="002D74A0"/>
    <w:rsid w:val="00320810"/>
    <w:rsid w:val="00325C84"/>
    <w:rsid w:val="003B40DC"/>
    <w:rsid w:val="003C1689"/>
    <w:rsid w:val="003F2925"/>
    <w:rsid w:val="00420516"/>
    <w:rsid w:val="00445891"/>
    <w:rsid w:val="004665D5"/>
    <w:rsid w:val="00497C6C"/>
    <w:rsid w:val="004B62CF"/>
    <w:rsid w:val="004D7F05"/>
    <w:rsid w:val="0051312E"/>
    <w:rsid w:val="00514113"/>
    <w:rsid w:val="0052405B"/>
    <w:rsid w:val="00547935"/>
    <w:rsid w:val="00584221"/>
    <w:rsid w:val="005F24A6"/>
    <w:rsid w:val="00601847"/>
    <w:rsid w:val="00612598"/>
    <w:rsid w:val="006262DD"/>
    <w:rsid w:val="0062774C"/>
    <w:rsid w:val="00671BF9"/>
    <w:rsid w:val="0068581D"/>
    <w:rsid w:val="006A24FE"/>
    <w:rsid w:val="006C0390"/>
    <w:rsid w:val="006C2BAE"/>
    <w:rsid w:val="006D63E4"/>
    <w:rsid w:val="00705073"/>
    <w:rsid w:val="00757EEB"/>
    <w:rsid w:val="00777566"/>
    <w:rsid w:val="007A4C27"/>
    <w:rsid w:val="007D1261"/>
    <w:rsid w:val="0081592B"/>
    <w:rsid w:val="00842F11"/>
    <w:rsid w:val="0085359F"/>
    <w:rsid w:val="00872A5A"/>
    <w:rsid w:val="0087462C"/>
    <w:rsid w:val="00881225"/>
    <w:rsid w:val="00887332"/>
    <w:rsid w:val="008A4716"/>
    <w:rsid w:val="00912BA5"/>
    <w:rsid w:val="00946ADD"/>
    <w:rsid w:val="00986785"/>
    <w:rsid w:val="009A6EC2"/>
    <w:rsid w:val="009B4A26"/>
    <w:rsid w:val="009F382B"/>
    <w:rsid w:val="009F7A99"/>
    <w:rsid w:val="00AD7AA3"/>
    <w:rsid w:val="00AE4ECA"/>
    <w:rsid w:val="00AE55DF"/>
    <w:rsid w:val="00AF0F80"/>
    <w:rsid w:val="00AF64B8"/>
    <w:rsid w:val="00B0643A"/>
    <w:rsid w:val="00B156A1"/>
    <w:rsid w:val="00B4062D"/>
    <w:rsid w:val="00B43C75"/>
    <w:rsid w:val="00B83996"/>
    <w:rsid w:val="00BA646E"/>
    <w:rsid w:val="00BA695D"/>
    <w:rsid w:val="00BB7AC4"/>
    <w:rsid w:val="00BD65BD"/>
    <w:rsid w:val="00BE0B0A"/>
    <w:rsid w:val="00BE4F22"/>
    <w:rsid w:val="00BF772B"/>
    <w:rsid w:val="00C0311C"/>
    <w:rsid w:val="00C219CF"/>
    <w:rsid w:val="00CB1B64"/>
    <w:rsid w:val="00CD1D83"/>
    <w:rsid w:val="00CE1DB2"/>
    <w:rsid w:val="00D12578"/>
    <w:rsid w:val="00D2045C"/>
    <w:rsid w:val="00D277F0"/>
    <w:rsid w:val="00D814FC"/>
    <w:rsid w:val="00DB053F"/>
    <w:rsid w:val="00DC7270"/>
    <w:rsid w:val="00DD4B9B"/>
    <w:rsid w:val="00DD5B03"/>
    <w:rsid w:val="00E21DC1"/>
    <w:rsid w:val="00E22DF1"/>
    <w:rsid w:val="00E777AE"/>
    <w:rsid w:val="00EA1053"/>
    <w:rsid w:val="00EC564F"/>
    <w:rsid w:val="00ED2786"/>
    <w:rsid w:val="00F368EA"/>
    <w:rsid w:val="00F401A8"/>
    <w:rsid w:val="00F6109B"/>
    <w:rsid w:val="00F8070D"/>
    <w:rsid w:val="00FC6843"/>
    <w:rsid w:val="00FE0C4C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54644-0A70-4D57-AC63-6CF65608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5D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uk-UA"/>
    </w:rPr>
  </w:style>
  <w:style w:type="character" w:styleId="a4">
    <w:name w:val="Hyperlink"/>
    <w:basedOn w:val="a0"/>
    <w:uiPriority w:val="99"/>
    <w:unhideWhenUsed/>
    <w:rsid w:val="00AE55DF"/>
    <w:rPr>
      <w:color w:val="0000FF"/>
      <w:u w:val="single"/>
    </w:rPr>
  </w:style>
  <w:style w:type="paragraph" w:customStyle="1" w:styleId="rvps14">
    <w:name w:val="rvps14"/>
    <w:basedOn w:val="a"/>
    <w:rsid w:val="00CB1B64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rsid w:val="00B4062D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BA646E"/>
    <w:rPr>
      <w:rFonts w:ascii="Times New Roman" w:hAnsi="Times New Roman" w:cs="Times New Roman" w:hint="default"/>
    </w:rPr>
  </w:style>
  <w:style w:type="table" w:customStyle="1" w:styleId="TableNormal">
    <w:name w:val="Table Normal"/>
    <w:rsid w:val="009F7A99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B43C75"/>
    <w:rPr>
      <w:b/>
      <w:bCs/>
    </w:rPr>
  </w:style>
  <w:style w:type="paragraph" w:styleId="a7">
    <w:name w:val="No Spacing"/>
    <w:uiPriority w:val="1"/>
    <w:qFormat/>
    <w:rsid w:val="00D2045C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DC1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21DC1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rvts9">
    <w:name w:val="rvts9"/>
    <w:rsid w:val="00C219CF"/>
  </w:style>
  <w:style w:type="paragraph" w:styleId="aa">
    <w:name w:val="Body Text"/>
    <w:basedOn w:val="a"/>
    <w:link w:val="ab"/>
    <w:rsid w:val="00BE4F22"/>
    <w:pPr>
      <w:jc w:val="both"/>
    </w:pPr>
    <w:rPr>
      <w:sz w:val="28"/>
      <w:szCs w:val="20"/>
      <w:lang w:val="uk-UA" w:eastAsia="ru-RU"/>
    </w:rPr>
  </w:style>
  <w:style w:type="character" w:customStyle="1" w:styleId="ab">
    <w:name w:val="Основний текст Знак"/>
    <w:basedOn w:val="a0"/>
    <w:link w:val="aa"/>
    <w:rsid w:val="00BE4F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c">
    <w:name w:val="[Немає стилю абзацу]"/>
    <w:uiPriority w:val="99"/>
    <w:rsid w:val="001F7E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ростой подзаголовок (Ch_6 Міністерства)"/>
    <w:basedOn w:val="a"/>
    <w:uiPriority w:val="99"/>
    <w:rsid w:val="001F7E7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113" w:after="57" w:line="257" w:lineRule="auto"/>
      <w:ind w:left="283"/>
      <w:textAlignment w:val="center"/>
    </w:pPr>
    <w:rPr>
      <w:rFonts w:ascii="Pragmatica-Bold" w:hAnsi="Pragmatica-Bold" w:cs="Pragmatica-Bold"/>
      <w:b/>
      <w:bCs/>
      <w:color w:val="000000"/>
      <w:w w:val="90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KP170815.html" TargetMode="External"/><Relationship Id="rId5" Type="http://schemas.openxmlformats.org/officeDocument/2006/relationships/hyperlink" Target="mailto:vup_podilrda@km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3479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Махун Анастасія Павлівна</cp:lastModifiedBy>
  <cp:revision>107</cp:revision>
  <cp:lastPrinted>2023-09-04T10:40:00Z</cp:lastPrinted>
  <dcterms:created xsi:type="dcterms:W3CDTF">2022-09-20T15:07:00Z</dcterms:created>
  <dcterms:modified xsi:type="dcterms:W3CDTF">2023-09-04T14:25:00Z</dcterms:modified>
</cp:coreProperties>
</file>