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913CE5">
        <w:rPr>
          <w:b/>
          <w:sz w:val="28"/>
          <w:szCs w:val="28"/>
          <w:lang w:val="uk-UA" w:eastAsia="ru-RU"/>
        </w:rPr>
        <w:t xml:space="preserve"> вакантних</w:t>
      </w:r>
      <w:r w:rsidR="00436228">
        <w:rPr>
          <w:b/>
          <w:sz w:val="28"/>
          <w:szCs w:val="28"/>
          <w:lang w:val="uk-UA" w:eastAsia="ru-RU"/>
        </w:rPr>
        <w:t xml:space="preserve"> посад</w:t>
      </w:r>
      <w:r>
        <w:rPr>
          <w:b/>
          <w:sz w:val="28"/>
          <w:szCs w:val="28"/>
          <w:lang w:val="uk-UA" w:eastAsia="ru-RU"/>
        </w:rPr>
        <w:t xml:space="preserve"> </w:t>
      </w:r>
      <w:r w:rsidR="002B0C36" w:rsidRPr="002B0C36">
        <w:rPr>
          <w:b/>
          <w:sz w:val="28"/>
          <w:szCs w:val="28"/>
          <w:lang w:val="uk-UA" w:eastAsia="ru-RU"/>
        </w:rPr>
        <w:t>адміністратор</w:t>
      </w:r>
      <w:r w:rsidR="00913CE5">
        <w:rPr>
          <w:b/>
          <w:sz w:val="28"/>
          <w:szCs w:val="28"/>
          <w:lang w:val="uk-UA" w:eastAsia="ru-RU"/>
        </w:rPr>
        <w:t>ів</w:t>
      </w:r>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rsidR="00A2304A" w:rsidRPr="00CD29AC" w:rsidRDefault="00A2304A" w:rsidP="00A2304A">
      <w:pPr>
        <w:jc w:val="center"/>
        <w:rPr>
          <w:sz w:val="26"/>
          <w:szCs w:val="26"/>
          <w:lang w:val="uk-UA" w:eastAsia="ru-RU"/>
        </w:rPr>
      </w:pPr>
      <w:bookmarkStart w:id="1" w:name="n196"/>
      <w:bookmarkEnd w:id="1"/>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838"/>
        <w:gridCol w:w="6182"/>
      </w:tblGrid>
      <w:tr w:rsidR="002B0C36" w:rsidRPr="002B0C36" w:rsidTr="0009649B">
        <w:trPr>
          <w:trHeight w:val="418"/>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913CE5" w:rsidTr="0009649B">
        <w:trPr>
          <w:trHeight w:val="826"/>
        </w:trPr>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5. </w:t>
            </w:r>
            <w:r w:rsidRPr="0099122B">
              <w:rPr>
                <w:noProof/>
                <w:sz w:val="28"/>
                <w:szCs w:val="28"/>
                <w:lang w:val="uk-UA" w:eastAsia="ru-RU"/>
              </w:rPr>
              <w:t xml:space="preserve">Здійснення контролю за додержанням суб’єктами надання адміністративних послуг </w:t>
            </w:r>
            <w:r w:rsidRPr="0099122B">
              <w:rPr>
                <w:noProof/>
                <w:sz w:val="28"/>
                <w:szCs w:val="28"/>
                <w:lang w:val="uk-UA" w:eastAsia="ru-RU"/>
              </w:rPr>
              <w:lastRenderedPageBreak/>
              <w:t>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адміністратора відділу забезпечення діяльності ЦНАП.</w:t>
            </w:r>
          </w:p>
        </w:tc>
      </w:tr>
      <w:tr w:rsidR="002B0C36" w:rsidRPr="00913CE5"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60"/>
              <w:ind w:left="8" w:right="169" w:firstLine="299"/>
              <w:jc w:val="both"/>
              <w:rPr>
                <w:sz w:val="28"/>
                <w:szCs w:val="28"/>
                <w:lang w:val="uk-UA" w:eastAsia="uk-UA"/>
              </w:rPr>
            </w:pPr>
            <w:r w:rsidRPr="002B0C36">
              <w:rPr>
                <w:sz w:val="28"/>
                <w:szCs w:val="28"/>
                <w:lang w:val="uk-UA" w:eastAsia="uk-UA"/>
              </w:rPr>
              <w:t>Посадовий оклад – 5800,00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lastRenderedPageBreak/>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913CE5"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Інформація про строковість чи безстроковість призначення на посаду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913CE5"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t>Інформація приймається</w:t>
            </w:r>
            <w:r w:rsidRPr="002B0C36">
              <w:rPr>
                <w:sz w:val="28"/>
                <w:szCs w:val="28"/>
                <w:lang w:val="uk-UA" w:eastAsia="ru-RU"/>
              </w:rPr>
              <w:t>:</w:t>
            </w:r>
          </w:p>
          <w:p w:rsidR="002B0C36" w:rsidRPr="002B0C36" w:rsidRDefault="008E4B6A" w:rsidP="00913CE5">
            <w:pPr>
              <w:shd w:val="clear" w:color="auto" w:fill="FFFFFF"/>
              <w:spacing w:after="240"/>
              <w:ind w:right="169" w:firstLine="306"/>
              <w:jc w:val="both"/>
              <w:textAlignment w:val="baseline"/>
              <w:rPr>
                <w:sz w:val="28"/>
                <w:szCs w:val="28"/>
                <w:lang w:val="uk-UA" w:eastAsia="ru-RU"/>
              </w:rPr>
            </w:pPr>
            <w:r>
              <w:rPr>
                <w:sz w:val="28"/>
                <w:szCs w:val="28"/>
                <w:lang w:val="uk-UA" w:eastAsia="ru-RU"/>
              </w:rPr>
              <w:t>До 1</w:t>
            </w:r>
            <w:r w:rsidR="00913CE5">
              <w:rPr>
                <w:sz w:val="28"/>
                <w:szCs w:val="28"/>
                <w:lang w:val="uk-UA" w:eastAsia="ru-RU"/>
              </w:rPr>
              <w:t>4</w:t>
            </w:r>
            <w:r w:rsidR="001C26A9">
              <w:rPr>
                <w:sz w:val="28"/>
                <w:szCs w:val="28"/>
                <w:lang w:val="uk-UA" w:eastAsia="ru-RU"/>
              </w:rPr>
              <w:t xml:space="preserve"> год. 00 хв. </w:t>
            </w:r>
            <w:r w:rsidR="00913CE5">
              <w:rPr>
                <w:sz w:val="28"/>
                <w:szCs w:val="28"/>
                <w:lang w:val="uk-UA" w:eastAsia="ru-RU"/>
              </w:rPr>
              <w:t>09 жовтня</w:t>
            </w:r>
            <w:r w:rsidR="00D80EAF">
              <w:rPr>
                <w:sz w:val="28"/>
                <w:szCs w:val="28"/>
                <w:lang w:val="uk-UA" w:eastAsia="ru-RU"/>
              </w:rPr>
              <w:t xml:space="preserve"> </w:t>
            </w:r>
            <w:r w:rsidR="002B0C36" w:rsidRPr="002B0C36">
              <w:rPr>
                <w:sz w:val="28"/>
                <w:szCs w:val="28"/>
                <w:lang w:val="uk-UA" w:eastAsia="ru-RU"/>
              </w:rPr>
              <w:t>202</w:t>
            </w:r>
            <w:r>
              <w:rPr>
                <w:sz w:val="28"/>
                <w:szCs w:val="28"/>
                <w:lang w:val="uk-UA" w:eastAsia="ru-RU"/>
              </w:rPr>
              <w:t>3</w:t>
            </w:r>
            <w:r w:rsidR="002B0C36" w:rsidRPr="002B0C36">
              <w:rPr>
                <w:sz w:val="28"/>
                <w:szCs w:val="28"/>
                <w:lang w:val="uk-UA" w:eastAsia="ru-RU"/>
              </w:rPr>
              <w:t xml:space="preserve"> року.</w:t>
            </w:r>
          </w:p>
        </w:tc>
      </w:tr>
      <w:tr w:rsidR="002B0C36" w:rsidRPr="00913CE5"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t xml:space="preserve">Прізвище, ім’я та по батькові, номер телефону та адреса </w:t>
            </w:r>
            <w:r w:rsidRPr="002B0C36">
              <w:rPr>
                <w:sz w:val="28"/>
                <w:szCs w:val="28"/>
                <w:lang w:val="uk-UA" w:eastAsia="uk-UA"/>
              </w:rPr>
              <w:lastRenderedPageBreak/>
              <w:t>електронної пошти особи, яка надає додаткову інформацію з питань проведення конкурсу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503" w:rsidRPr="00FF2503" w:rsidRDefault="00FF2503" w:rsidP="002B0C36">
            <w:pPr>
              <w:spacing w:after="240"/>
              <w:ind w:right="128" w:firstLine="307"/>
              <w:jc w:val="both"/>
              <w:rPr>
                <w:color w:val="000000" w:themeColor="text1"/>
                <w:sz w:val="28"/>
                <w:szCs w:val="28"/>
                <w:lang w:val="ru-RU" w:eastAsia="ru-RU"/>
              </w:rPr>
            </w:pPr>
            <w:r w:rsidRPr="00FF2503">
              <w:rPr>
                <w:color w:val="000000" w:themeColor="text1"/>
                <w:sz w:val="28"/>
                <w:szCs w:val="28"/>
                <w:lang w:val="ru-RU" w:eastAsia="ru-RU"/>
              </w:rPr>
              <w:lastRenderedPageBreak/>
              <w:t>Долюк Станіслав Юрійович</w:t>
            </w:r>
          </w:p>
          <w:p w:rsidR="0005249A" w:rsidRPr="008E4B6A" w:rsidRDefault="00913CE5" w:rsidP="002B0C36">
            <w:pPr>
              <w:spacing w:after="240"/>
              <w:ind w:right="128" w:firstLine="307"/>
              <w:jc w:val="both"/>
              <w:rPr>
                <w:color w:val="0070C0"/>
                <w:sz w:val="28"/>
                <w:szCs w:val="28"/>
                <w:u w:val="single"/>
                <w:shd w:val="clear" w:color="auto" w:fill="FFFFFF"/>
                <w:lang w:val="ru-RU"/>
              </w:rPr>
            </w:pPr>
            <w:hyperlink r:id="rId6" w:history="1">
              <w:r w:rsidR="008E4B6A" w:rsidRPr="003E63FF">
                <w:rPr>
                  <w:rStyle w:val="a7"/>
                  <w:sz w:val="28"/>
                  <w:szCs w:val="28"/>
                  <w:shd w:val="clear" w:color="auto" w:fill="FFFFFF"/>
                </w:rPr>
                <w:t>Stanislav</w:t>
              </w:r>
              <w:r w:rsidR="008E4B6A" w:rsidRPr="003E63FF">
                <w:rPr>
                  <w:rStyle w:val="a7"/>
                  <w:sz w:val="28"/>
                  <w:szCs w:val="28"/>
                  <w:shd w:val="clear" w:color="auto" w:fill="FFFFFF"/>
                  <w:lang w:val="ru-RU"/>
                </w:rPr>
                <w:t>.</w:t>
              </w:r>
              <w:r w:rsidR="008E4B6A" w:rsidRPr="003E63FF">
                <w:rPr>
                  <w:rStyle w:val="a7"/>
                  <w:sz w:val="28"/>
                  <w:szCs w:val="28"/>
                  <w:shd w:val="clear" w:color="auto" w:fill="FFFFFF"/>
                </w:rPr>
                <w:t>dolyuk</w:t>
              </w:r>
              <w:r w:rsidR="008E4B6A" w:rsidRPr="003E63FF">
                <w:rPr>
                  <w:rStyle w:val="a7"/>
                  <w:sz w:val="28"/>
                  <w:szCs w:val="28"/>
                  <w:shd w:val="clear" w:color="auto" w:fill="FFFFFF"/>
                  <w:lang w:val="ru-RU"/>
                </w:rPr>
                <w:t>@</w:t>
              </w:r>
              <w:r w:rsidR="008E4B6A" w:rsidRPr="003E63FF">
                <w:rPr>
                  <w:rStyle w:val="a7"/>
                  <w:sz w:val="28"/>
                  <w:szCs w:val="28"/>
                  <w:shd w:val="clear" w:color="auto" w:fill="FFFFFF"/>
                </w:rPr>
                <w:t>kyivcity</w:t>
              </w:r>
              <w:r w:rsidR="008E4B6A" w:rsidRPr="003E63FF">
                <w:rPr>
                  <w:rStyle w:val="a7"/>
                  <w:sz w:val="28"/>
                  <w:szCs w:val="28"/>
                  <w:shd w:val="clear" w:color="auto" w:fill="FFFFFF"/>
                  <w:lang w:val="ru-RU"/>
                </w:rPr>
                <w:t>.</w:t>
              </w:r>
              <w:r w:rsidR="008E4B6A" w:rsidRPr="003E63FF">
                <w:rPr>
                  <w:rStyle w:val="a7"/>
                  <w:sz w:val="28"/>
                  <w:szCs w:val="28"/>
                  <w:shd w:val="clear" w:color="auto" w:fill="FFFFFF"/>
                </w:rPr>
                <w:t>gov</w:t>
              </w:r>
              <w:r w:rsidR="008E4B6A" w:rsidRPr="003E63FF">
                <w:rPr>
                  <w:rStyle w:val="a7"/>
                  <w:sz w:val="28"/>
                  <w:szCs w:val="28"/>
                  <w:shd w:val="clear" w:color="auto" w:fill="FFFFFF"/>
                  <w:lang w:val="ru-RU"/>
                </w:rPr>
                <w:t>.</w:t>
              </w:r>
              <w:proofErr w:type="spellStart"/>
              <w:r w:rsidR="008E4B6A" w:rsidRPr="003E63FF">
                <w:rPr>
                  <w:rStyle w:val="a7"/>
                  <w:sz w:val="28"/>
                  <w:szCs w:val="28"/>
                  <w:shd w:val="clear" w:color="auto" w:fill="FFFFFF"/>
                </w:rPr>
                <w:t>ua</w:t>
              </w:r>
              <w:proofErr w:type="spellEnd"/>
            </w:hyperlink>
          </w:p>
          <w:p w:rsidR="008E4B6A" w:rsidRPr="002B0C36" w:rsidRDefault="008E4B6A" w:rsidP="008E4B6A">
            <w:pPr>
              <w:spacing w:after="240"/>
              <w:ind w:left="307" w:right="128"/>
              <w:rPr>
                <w:sz w:val="28"/>
                <w:szCs w:val="28"/>
                <w:lang w:val="uk-UA" w:eastAsia="ru-RU"/>
              </w:rPr>
            </w:pPr>
            <w:r w:rsidRPr="002B0C36">
              <w:rPr>
                <w:sz w:val="28"/>
                <w:szCs w:val="28"/>
                <w:lang w:val="uk-UA" w:eastAsia="ru-RU"/>
              </w:rPr>
              <w:t>+38(093) 915-57-45</w:t>
            </w:r>
          </w:p>
          <w:p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rsidTr="0009649B">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lastRenderedPageBreak/>
              <w:t>Кваліфікаційні вимоги</w:t>
            </w:r>
          </w:p>
        </w:tc>
      </w:tr>
      <w:tr w:rsidR="002B0C36" w:rsidRPr="00913CE5" w:rsidTr="0009649B">
        <w:trPr>
          <w:trHeight w:val="457"/>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rsidTr="0009649B">
        <w:trPr>
          <w:trHeight w:val="521"/>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rsidTr="0009649B">
        <w:trPr>
          <w:trHeight w:val="373"/>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rsidTr="0009649B">
        <w:trPr>
          <w:trHeight w:val="425"/>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913CE5" w:rsidP="002B0C36">
            <w:pPr>
              <w:spacing w:before="100" w:beforeAutospacing="1" w:after="100" w:afterAutospacing="1"/>
              <w:ind w:right="270"/>
              <w:jc w:val="center"/>
              <w:rPr>
                <w:b/>
                <w:sz w:val="28"/>
                <w:szCs w:val="28"/>
                <w:lang w:val="uk-UA" w:eastAsia="uk-UA"/>
              </w:rPr>
            </w:pPr>
            <w:hyperlink r:id="rId7" w:tgtFrame="_top" w:history="1">
              <w:r w:rsidR="002B0C36" w:rsidRPr="002B0C36">
                <w:rPr>
                  <w:b/>
                  <w:sz w:val="28"/>
                  <w:szCs w:val="28"/>
                  <w:lang w:val="uk-UA" w:eastAsia="uk-UA"/>
                </w:rPr>
                <w:t>Вимоги до компетентності</w:t>
              </w:r>
            </w:hyperlink>
          </w:p>
        </w:tc>
      </w:tr>
      <w:tr w:rsidR="002B0C36" w:rsidRPr="002B0C36"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913CE5"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913CE5"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913CE5"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xml:space="preserve">- здатність працювати з документами в різних  цифрових форматах; зберігати, накопичувати, </w:t>
            </w:r>
            <w:r w:rsidRPr="002B0C36">
              <w:rPr>
                <w:sz w:val="28"/>
                <w:szCs w:val="28"/>
                <w:lang w:val="uk-UA" w:eastAsia="ru-RU"/>
              </w:rPr>
              <w:lastRenderedPageBreak/>
              <w:t>впорядковувати, архівувати цифрові ресурси та дані різних типів;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rsidTr="0009649B">
        <w:trPr>
          <w:trHeight w:val="310"/>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913CE5"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20 лютого 2013 року № 118 «Про затвердження Примірного положення про центр надання адміністративних послуг» (із змінами).</w:t>
            </w:r>
          </w:p>
        </w:tc>
      </w:tr>
    </w:tbl>
    <w:p w:rsidR="00D80EAF" w:rsidRDefault="00D80EAF" w:rsidP="00913CE5">
      <w:pPr>
        <w:rPr>
          <w:lang w:val="ru-RU"/>
        </w:rPr>
      </w:pPr>
      <w:bookmarkStart w:id="6" w:name="_GoBack"/>
      <w:bookmarkEnd w:id="6"/>
    </w:p>
    <w:sectPr w:rsidR="00D80EAF"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6228"/>
    <w:rsid w:val="0044506A"/>
    <w:rsid w:val="004905F5"/>
    <w:rsid w:val="00491E24"/>
    <w:rsid w:val="004C7860"/>
    <w:rsid w:val="0052408B"/>
    <w:rsid w:val="005318CE"/>
    <w:rsid w:val="0053488D"/>
    <w:rsid w:val="005576D7"/>
    <w:rsid w:val="005759E8"/>
    <w:rsid w:val="005B3104"/>
    <w:rsid w:val="00617BE7"/>
    <w:rsid w:val="0066542D"/>
    <w:rsid w:val="006F635B"/>
    <w:rsid w:val="007C3E48"/>
    <w:rsid w:val="008D4609"/>
    <w:rsid w:val="008D65F2"/>
    <w:rsid w:val="008E1AE5"/>
    <w:rsid w:val="008E4B6A"/>
    <w:rsid w:val="00905C92"/>
    <w:rsid w:val="00913CE5"/>
    <w:rsid w:val="00922A63"/>
    <w:rsid w:val="00935607"/>
    <w:rsid w:val="00966A68"/>
    <w:rsid w:val="00984BE0"/>
    <w:rsid w:val="0099122B"/>
    <w:rsid w:val="009E3060"/>
    <w:rsid w:val="00A139DF"/>
    <w:rsid w:val="00A2304A"/>
    <w:rsid w:val="00A91C88"/>
    <w:rsid w:val="00AB772C"/>
    <w:rsid w:val="00B06E22"/>
    <w:rsid w:val="00B35C4D"/>
    <w:rsid w:val="00B719ED"/>
    <w:rsid w:val="00BB4E19"/>
    <w:rsid w:val="00BF15CE"/>
    <w:rsid w:val="00CC46DE"/>
    <w:rsid w:val="00D67A4B"/>
    <w:rsid w:val="00D80EAF"/>
    <w:rsid w:val="00D85D11"/>
    <w:rsid w:val="00DF030C"/>
    <w:rsid w:val="00E028DE"/>
    <w:rsid w:val="00E155D7"/>
    <w:rsid w:val="00F04BDB"/>
    <w:rsid w:val="00FB1695"/>
    <w:rsid w:val="00FB4436"/>
    <w:rsid w:val="00FD735E"/>
    <w:rsid w:val="00FF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 w:id="425735958">
      <w:bodyDiv w:val="1"/>
      <w:marLeft w:val="0"/>
      <w:marRight w:val="0"/>
      <w:marTop w:val="0"/>
      <w:marBottom w:val="0"/>
      <w:divBdr>
        <w:top w:val="none" w:sz="0" w:space="0" w:color="auto"/>
        <w:left w:val="none" w:sz="0" w:space="0" w:color="auto"/>
        <w:bottom w:val="none" w:sz="0" w:space="0" w:color="auto"/>
        <w:right w:val="none" w:sz="0" w:space="0" w:color="auto"/>
      </w:divBdr>
    </w:div>
    <w:div w:id="5628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yivcity.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C3751-312B-4046-B9AE-324C48BB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5095</Words>
  <Characters>2905</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2</cp:revision>
  <cp:lastPrinted>2023-09-28T12:30:00Z</cp:lastPrinted>
  <dcterms:created xsi:type="dcterms:W3CDTF">2023-09-28T12:31:00Z</dcterms:created>
  <dcterms:modified xsi:type="dcterms:W3CDTF">2023-09-28T12:31:00Z</dcterms:modified>
</cp:coreProperties>
</file>