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:rsidR="00B75510" w:rsidRPr="007177A9" w:rsidRDefault="00B75510" w:rsidP="00BA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посади </w:t>
      </w:r>
      <w:r w:rsidR="00BA7200">
        <w:rPr>
          <w:rFonts w:ascii="Times New Roman" w:hAnsi="Times New Roman" w:cs="Times New Roman"/>
          <w:b/>
          <w:sz w:val="28"/>
          <w:szCs w:val="28"/>
          <w:lang w:val="uk-UA"/>
        </w:rPr>
        <w:t>начальника управління освіти Подільської районної в місті Києві державної адміністрації</w:t>
      </w:r>
    </w:p>
    <w:p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200" w:rsidRPr="00454800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118"/>
        <w:gridCol w:w="2410"/>
        <w:gridCol w:w="1984"/>
      </w:tblGrid>
      <w:tr w:rsidR="00BA7200" w:rsidRPr="000A39E9" w:rsidTr="00F7453E">
        <w:trPr>
          <w:tblHeader/>
        </w:trPr>
        <w:tc>
          <w:tcPr>
            <w:tcW w:w="710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410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 вакансії</w:t>
            </w:r>
          </w:p>
        </w:tc>
        <w:tc>
          <w:tcPr>
            <w:tcW w:w="3118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 кандидат</w:t>
            </w:r>
          </w:p>
        </w:tc>
        <w:tc>
          <w:tcPr>
            <w:tcW w:w="1984" w:type="dxa"/>
            <w:vAlign w:val="center"/>
          </w:tcPr>
          <w:p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контракту</w:t>
            </w:r>
          </w:p>
        </w:tc>
      </w:tr>
      <w:tr w:rsidR="00BA7200" w:rsidRPr="000A39E9" w:rsidTr="00F7453E">
        <w:tc>
          <w:tcPr>
            <w:tcW w:w="710" w:type="dxa"/>
          </w:tcPr>
          <w:p w:rsidR="00BA7200" w:rsidRPr="000A39E9" w:rsidRDefault="00BA7200" w:rsidP="00BA7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</w:p>
        </w:tc>
        <w:tc>
          <w:tcPr>
            <w:tcW w:w="2410" w:type="dxa"/>
          </w:tcPr>
          <w:p w:rsidR="00F7453E" w:rsidRDefault="00F7453E" w:rsidP="00F74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№ФУ26.06.2020.36</w:t>
            </w:r>
          </w:p>
          <w:p w:rsidR="00F7453E" w:rsidRPr="00B75510" w:rsidRDefault="00F7453E" w:rsidP="00F7453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26.06.2020</w:t>
            </w:r>
          </w:p>
          <w:p w:rsidR="00F7453E" w:rsidRPr="00F7453E" w:rsidRDefault="00F7453E" w:rsidP="00BA72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A7200" w:rsidRPr="00F7453E" w:rsidRDefault="00BA7200" w:rsidP="00BA72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 освіти Подільської районної в місті Києві державної адміністрації</w:t>
            </w:r>
          </w:p>
          <w:p w:rsidR="00BA7200" w:rsidRPr="00F7453E" w:rsidRDefault="00BA7200" w:rsidP="00A305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A7200" w:rsidRPr="000A39E9" w:rsidRDefault="00F7453E" w:rsidP="00F7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Олексій Миколайович</w:t>
            </w:r>
          </w:p>
        </w:tc>
        <w:tc>
          <w:tcPr>
            <w:tcW w:w="1984" w:type="dxa"/>
          </w:tcPr>
          <w:p w:rsidR="00BA7200" w:rsidRPr="000A39E9" w:rsidRDefault="00BA7200" w:rsidP="00A30532"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На період дії карантину та до дня визначення переможця конкурсу, не більше чотирьох місяців після відміни карантину, установленого Кабінетом Міністрів України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:rsidR="00BA7200" w:rsidRPr="00E0076F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200" w:rsidRPr="00BA7200" w:rsidRDefault="00BA7200" w:rsidP="00B75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200" w:rsidRPr="00BA7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0"/>
    <w:rsid w:val="00B75510"/>
    <w:rsid w:val="00BA7200"/>
    <w:rsid w:val="00D31BDD"/>
    <w:rsid w:val="00F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78D5"/>
  <w15:chartTrackingRefBased/>
  <w15:docId w15:val="{A3220F4F-99B1-4490-9949-73BC1B50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20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</cp:revision>
  <dcterms:created xsi:type="dcterms:W3CDTF">2020-07-08T07:17:00Z</dcterms:created>
  <dcterms:modified xsi:type="dcterms:W3CDTF">2020-07-08T07:53:00Z</dcterms:modified>
</cp:coreProperties>
</file>