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C8" w:rsidRPr="00844FDF" w:rsidRDefault="00D01BC8" w:rsidP="0029534E">
      <w:pPr>
        <w:spacing w:after="0" w:line="240" w:lineRule="auto"/>
        <w:jc w:val="both"/>
        <w:rPr>
          <w:rFonts w:ascii="Times New Roman" w:hAnsi="Times New Roman" w:cs="Times New Roman"/>
          <w:sz w:val="28"/>
          <w:szCs w:val="28"/>
        </w:rPr>
      </w:pPr>
      <w:bookmarkStart w:id="0" w:name="_GoBack"/>
      <w:bookmarkEnd w:id="0"/>
    </w:p>
    <w:p w:rsidR="00D01BC8" w:rsidRPr="00844FDF" w:rsidRDefault="00D01BC8" w:rsidP="0029534E">
      <w:pPr>
        <w:spacing w:after="0" w:line="240" w:lineRule="auto"/>
        <w:ind w:firstLine="709"/>
        <w:jc w:val="center"/>
        <w:rPr>
          <w:rStyle w:val="rvts0"/>
          <w:rFonts w:ascii="Times New Roman" w:hAnsi="Times New Roman" w:cs="Times New Roman"/>
          <w:b/>
          <w:sz w:val="28"/>
          <w:szCs w:val="28"/>
        </w:rPr>
      </w:pPr>
      <w:r w:rsidRPr="00844FDF">
        <w:rPr>
          <w:rFonts w:ascii="Times New Roman" w:hAnsi="Times New Roman" w:cs="Times New Roman"/>
          <w:b/>
          <w:sz w:val="28"/>
          <w:szCs w:val="28"/>
        </w:rPr>
        <w:t>«</w:t>
      </w:r>
      <w:r w:rsidRPr="00844FDF">
        <w:rPr>
          <w:rStyle w:val="rvts0"/>
          <w:rFonts w:ascii="Times New Roman" w:hAnsi="Times New Roman" w:cs="Times New Roman"/>
          <w:b/>
          <w:sz w:val="28"/>
          <w:szCs w:val="28"/>
        </w:rPr>
        <w:t>Виконання рішень про виселення боржника»</w:t>
      </w:r>
    </w:p>
    <w:p w:rsidR="00CC0E53" w:rsidRPr="00844FDF" w:rsidRDefault="00CC0E53" w:rsidP="0029534E">
      <w:pPr>
        <w:spacing w:after="0" w:line="240" w:lineRule="auto"/>
        <w:jc w:val="center"/>
        <w:rPr>
          <w:rStyle w:val="rvts0"/>
          <w:rFonts w:ascii="Times New Roman" w:hAnsi="Times New Roman" w:cs="Times New Roman"/>
          <w:sz w:val="28"/>
          <w:szCs w:val="28"/>
        </w:rPr>
      </w:pPr>
    </w:p>
    <w:p w:rsidR="009B623B" w:rsidRPr="00844FDF" w:rsidRDefault="0029534E" w:rsidP="0029534E">
      <w:pPr>
        <w:pStyle w:val="rvps2"/>
        <w:spacing w:before="0" w:beforeAutospacing="0" w:after="0" w:afterAutospacing="0"/>
        <w:ind w:firstLine="709"/>
        <w:jc w:val="both"/>
        <w:rPr>
          <w:sz w:val="28"/>
          <w:szCs w:val="28"/>
          <w:lang w:val="uk-UA"/>
        </w:rPr>
      </w:pPr>
      <w:r w:rsidRPr="00844FDF">
        <w:rPr>
          <w:sz w:val="28"/>
          <w:szCs w:val="28"/>
          <w:lang w:val="uk-UA"/>
        </w:rPr>
        <w:t xml:space="preserve">На </w:t>
      </w:r>
      <w:r w:rsidR="00D01BC8" w:rsidRPr="00844FDF">
        <w:rPr>
          <w:sz w:val="28"/>
          <w:szCs w:val="28"/>
          <w:lang w:val="uk-UA"/>
        </w:rPr>
        <w:t>органи</w:t>
      </w:r>
      <w:r w:rsidRPr="00844FDF">
        <w:rPr>
          <w:sz w:val="28"/>
          <w:szCs w:val="28"/>
          <w:lang w:val="uk-UA"/>
        </w:rPr>
        <w:t xml:space="preserve"> </w:t>
      </w:r>
      <w:r w:rsidR="00D01BC8" w:rsidRPr="00844FDF">
        <w:rPr>
          <w:sz w:val="28"/>
          <w:szCs w:val="28"/>
          <w:lang w:val="uk-UA"/>
        </w:rPr>
        <w:t>державної</w:t>
      </w:r>
      <w:r w:rsidRPr="00844FDF">
        <w:rPr>
          <w:sz w:val="28"/>
          <w:szCs w:val="28"/>
          <w:lang w:val="uk-UA"/>
        </w:rPr>
        <w:t xml:space="preserve"> </w:t>
      </w:r>
      <w:r w:rsidR="00D01BC8" w:rsidRPr="00844FDF">
        <w:rPr>
          <w:sz w:val="28"/>
          <w:szCs w:val="28"/>
          <w:lang w:val="uk-UA"/>
        </w:rPr>
        <w:t>виконавчої</w:t>
      </w:r>
      <w:r w:rsidRPr="00844FDF">
        <w:rPr>
          <w:sz w:val="28"/>
          <w:szCs w:val="28"/>
          <w:lang w:val="uk-UA"/>
        </w:rPr>
        <w:t xml:space="preserve"> </w:t>
      </w:r>
      <w:r w:rsidR="00D01BC8" w:rsidRPr="00844FDF">
        <w:rPr>
          <w:sz w:val="28"/>
          <w:szCs w:val="28"/>
          <w:lang w:val="uk-UA"/>
        </w:rPr>
        <w:t>служби</w:t>
      </w:r>
      <w:r w:rsidRPr="00844FDF">
        <w:rPr>
          <w:sz w:val="28"/>
          <w:szCs w:val="28"/>
          <w:lang w:val="uk-UA"/>
        </w:rPr>
        <w:t xml:space="preserve"> </w:t>
      </w:r>
      <w:r w:rsidR="00D01BC8" w:rsidRPr="00844FDF">
        <w:rPr>
          <w:sz w:val="28"/>
          <w:szCs w:val="28"/>
          <w:lang w:val="uk-UA"/>
        </w:rPr>
        <w:t>законодавством</w:t>
      </w:r>
      <w:r w:rsidRPr="00844FDF">
        <w:rPr>
          <w:sz w:val="28"/>
          <w:szCs w:val="28"/>
          <w:lang w:val="uk-UA"/>
        </w:rPr>
        <w:t xml:space="preserve"> </w:t>
      </w:r>
      <w:r w:rsidR="00D01BC8" w:rsidRPr="00844FDF">
        <w:rPr>
          <w:sz w:val="28"/>
          <w:szCs w:val="28"/>
          <w:lang w:val="uk-UA"/>
        </w:rPr>
        <w:t>покладено</w:t>
      </w:r>
      <w:r w:rsidRPr="00844FDF">
        <w:rPr>
          <w:sz w:val="28"/>
          <w:szCs w:val="28"/>
          <w:lang w:val="uk-UA"/>
        </w:rPr>
        <w:t xml:space="preserve"> </w:t>
      </w:r>
      <w:r w:rsidR="00D01BC8" w:rsidRPr="00844FDF">
        <w:rPr>
          <w:sz w:val="28"/>
          <w:szCs w:val="28"/>
          <w:lang w:val="uk-UA"/>
        </w:rPr>
        <w:t>виконання</w:t>
      </w:r>
      <w:r w:rsidRPr="00844FDF">
        <w:rPr>
          <w:sz w:val="28"/>
          <w:szCs w:val="28"/>
          <w:lang w:val="uk-UA"/>
        </w:rPr>
        <w:t xml:space="preserve"> </w:t>
      </w:r>
      <w:r w:rsidR="00D01BC8" w:rsidRPr="00844FDF">
        <w:rPr>
          <w:sz w:val="28"/>
          <w:szCs w:val="28"/>
          <w:lang w:val="uk-UA"/>
        </w:rPr>
        <w:t>рішень як майнового, так і немайнового характеру. До таких рішень у немайнових спорах Законом України «Про виконавче</w:t>
      </w:r>
      <w:r w:rsidRPr="00844FDF">
        <w:rPr>
          <w:sz w:val="28"/>
          <w:szCs w:val="28"/>
          <w:lang w:val="uk-UA"/>
        </w:rPr>
        <w:t xml:space="preserve"> </w:t>
      </w:r>
      <w:r w:rsidR="00D01BC8" w:rsidRPr="00844FDF">
        <w:rPr>
          <w:sz w:val="28"/>
          <w:szCs w:val="28"/>
          <w:lang w:val="uk-UA"/>
        </w:rPr>
        <w:t xml:space="preserve">провадження» </w:t>
      </w:r>
      <w:r w:rsidR="009B623B" w:rsidRPr="00844FDF">
        <w:rPr>
          <w:sz w:val="28"/>
          <w:szCs w:val="28"/>
          <w:lang w:val="uk-UA"/>
        </w:rPr>
        <w:t>відносяться</w:t>
      </w:r>
      <w:r w:rsidRPr="00844FDF">
        <w:rPr>
          <w:sz w:val="28"/>
          <w:szCs w:val="28"/>
          <w:lang w:val="uk-UA"/>
        </w:rPr>
        <w:t xml:space="preserve"> </w:t>
      </w:r>
      <w:r w:rsidR="009B623B" w:rsidRPr="00844FDF">
        <w:rPr>
          <w:sz w:val="28"/>
          <w:szCs w:val="28"/>
          <w:lang w:val="uk-UA"/>
        </w:rPr>
        <w:t>рішення</w:t>
      </w:r>
      <w:r w:rsidR="00D01BC8" w:rsidRPr="00844FDF">
        <w:rPr>
          <w:sz w:val="28"/>
          <w:szCs w:val="28"/>
          <w:lang w:val="uk-UA"/>
        </w:rPr>
        <w:t>, за якими</w:t>
      </w:r>
      <w:r w:rsidRPr="00844FDF">
        <w:rPr>
          <w:sz w:val="28"/>
          <w:szCs w:val="28"/>
          <w:lang w:val="uk-UA"/>
        </w:rPr>
        <w:t xml:space="preserve"> </w:t>
      </w:r>
      <w:r w:rsidR="00D01BC8" w:rsidRPr="00844FDF">
        <w:rPr>
          <w:sz w:val="28"/>
          <w:szCs w:val="28"/>
          <w:lang w:val="uk-UA"/>
        </w:rPr>
        <w:t>боржника</w:t>
      </w:r>
      <w:r w:rsidRPr="00844FDF">
        <w:rPr>
          <w:sz w:val="28"/>
          <w:szCs w:val="28"/>
          <w:lang w:val="uk-UA"/>
        </w:rPr>
        <w:t xml:space="preserve"> </w:t>
      </w:r>
      <w:r w:rsidR="00D01BC8" w:rsidRPr="00844FDF">
        <w:rPr>
          <w:sz w:val="28"/>
          <w:szCs w:val="28"/>
          <w:lang w:val="uk-UA"/>
        </w:rPr>
        <w:t>зобов’язано</w:t>
      </w:r>
      <w:r w:rsidRPr="00844FDF">
        <w:rPr>
          <w:sz w:val="28"/>
          <w:szCs w:val="28"/>
          <w:lang w:val="uk-UA"/>
        </w:rPr>
        <w:t xml:space="preserve"> </w:t>
      </w:r>
      <w:r w:rsidR="00D01BC8" w:rsidRPr="00844FDF">
        <w:rPr>
          <w:sz w:val="28"/>
          <w:szCs w:val="28"/>
          <w:lang w:val="uk-UA"/>
        </w:rPr>
        <w:t>особисто</w:t>
      </w:r>
      <w:r w:rsidRPr="00844FDF">
        <w:rPr>
          <w:sz w:val="28"/>
          <w:szCs w:val="28"/>
          <w:lang w:val="uk-UA"/>
        </w:rPr>
        <w:t xml:space="preserve"> </w:t>
      </w:r>
      <w:r w:rsidR="00D01BC8" w:rsidRPr="00844FDF">
        <w:rPr>
          <w:sz w:val="28"/>
          <w:szCs w:val="28"/>
          <w:lang w:val="uk-UA"/>
        </w:rPr>
        <w:t>вчинити</w:t>
      </w:r>
      <w:r w:rsidRPr="00844FDF">
        <w:rPr>
          <w:sz w:val="28"/>
          <w:szCs w:val="28"/>
          <w:lang w:val="uk-UA"/>
        </w:rPr>
        <w:t xml:space="preserve"> </w:t>
      </w:r>
      <w:r w:rsidR="00D01BC8" w:rsidRPr="00844FDF">
        <w:rPr>
          <w:sz w:val="28"/>
          <w:szCs w:val="28"/>
          <w:lang w:val="uk-UA"/>
        </w:rPr>
        <w:t>певні</w:t>
      </w:r>
      <w:r w:rsidRPr="00844FDF">
        <w:rPr>
          <w:sz w:val="28"/>
          <w:szCs w:val="28"/>
          <w:lang w:val="uk-UA"/>
        </w:rPr>
        <w:t xml:space="preserve"> </w:t>
      </w:r>
      <w:r w:rsidR="00D01BC8" w:rsidRPr="00844FDF">
        <w:rPr>
          <w:sz w:val="28"/>
          <w:szCs w:val="28"/>
          <w:lang w:val="uk-UA"/>
        </w:rPr>
        <w:t>дії на користь</w:t>
      </w:r>
      <w:r w:rsidRPr="00844FDF">
        <w:rPr>
          <w:sz w:val="28"/>
          <w:szCs w:val="28"/>
          <w:lang w:val="uk-UA"/>
        </w:rPr>
        <w:t xml:space="preserve"> </w:t>
      </w:r>
      <w:proofErr w:type="spellStart"/>
      <w:r w:rsidR="00D01BC8" w:rsidRPr="00844FDF">
        <w:rPr>
          <w:sz w:val="28"/>
          <w:szCs w:val="28"/>
          <w:lang w:val="uk-UA"/>
        </w:rPr>
        <w:t>стягувача</w:t>
      </w:r>
      <w:proofErr w:type="spellEnd"/>
      <w:r w:rsidR="00D01BC8" w:rsidRPr="00844FDF">
        <w:rPr>
          <w:sz w:val="28"/>
          <w:szCs w:val="28"/>
          <w:lang w:val="uk-UA"/>
        </w:rPr>
        <w:t>, або</w:t>
      </w:r>
      <w:r w:rsidRPr="00844FDF">
        <w:rPr>
          <w:sz w:val="28"/>
          <w:szCs w:val="28"/>
          <w:lang w:val="uk-UA"/>
        </w:rPr>
        <w:t xml:space="preserve"> </w:t>
      </w:r>
      <w:r w:rsidR="009B623B" w:rsidRPr="00844FDF">
        <w:rPr>
          <w:sz w:val="28"/>
          <w:szCs w:val="28"/>
          <w:lang w:val="uk-UA"/>
        </w:rPr>
        <w:t>утриматися</w:t>
      </w:r>
      <w:r w:rsidRPr="00844FDF">
        <w:rPr>
          <w:sz w:val="28"/>
          <w:szCs w:val="28"/>
          <w:lang w:val="uk-UA"/>
        </w:rPr>
        <w:t xml:space="preserve"> </w:t>
      </w:r>
      <w:r w:rsidR="009B623B" w:rsidRPr="00844FDF">
        <w:rPr>
          <w:sz w:val="28"/>
          <w:szCs w:val="28"/>
          <w:lang w:val="uk-UA"/>
        </w:rPr>
        <w:t>від</w:t>
      </w:r>
      <w:r w:rsidRPr="00844FDF">
        <w:rPr>
          <w:sz w:val="28"/>
          <w:szCs w:val="28"/>
          <w:lang w:val="uk-UA"/>
        </w:rPr>
        <w:t xml:space="preserve"> </w:t>
      </w:r>
      <w:r w:rsidR="009B623B" w:rsidRPr="00844FDF">
        <w:rPr>
          <w:sz w:val="28"/>
          <w:szCs w:val="28"/>
          <w:lang w:val="uk-UA"/>
        </w:rPr>
        <w:t xml:space="preserve">здійснення, такі як: </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поновлення на роботі;</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 xml:space="preserve">вселення </w:t>
      </w:r>
      <w:proofErr w:type="spellStart"/>
      <w:r w:rsidRPr="00844FDF">
        <w:rPr>
          <w:sz w:val="28"/>
          <w:szCs w:val="28"/>
          <w:lang w:val="uk-UA"/>
        </w:rPr>
        <w:t>стягувача</w:t>
      </w:r>
      <w:proofErr w:type="spellEnd"/>
      <w:r w:rsidRPr="00844FDF">
        <w:rPr>
          <w:sz w:val="28"/>
          <w:szCs w:val="28"/>
          <w:lang w:val="uk-UA"/>
        </w:rPr>
        <w:t>;</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виселення боржника;</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відібрання дитини;</w:t>
      </w:r>
    </w:p>
    <w:p w:rsidR="009B623B" w:rsidRPr="00844FDF" w:rsidRDefault="009B623B" w:rsidP="0029534E">
      <w:pPr>
        <w:pStyle w:val="rvps2"/>
        <w:numPr>
          <w:ilvl w:val="0"/>
          <w:numId w:val="14"/>
        </w:numPr>
        <w:spacing w:before="0" w:beforeAutospacing="0" w:after="0" w:afterAutospacing="0"/>
        <w:jc w:val="both"/>
        <w:rPr>
          <w:sz w:val="28"/>
          <w:szCs w:val="28"/>
          <w:lang w:val="uk-UA"/>
        </w:rPr>
      </w:pPr>
      <w:r w:rsidRPr="00844FDF">
        <w:rPr>
          <w:sz w:val="28"/>
          <w:szCs w:val="28"/>
          <w:lang w:val="uk-UA"/>
        </w:rPr>
        <w:t>інші</w:t>
      </w:r>
      <w:r w:rsidR="0029534E" w:rsidRPr="00844FDF">
        <w:rPr>
          <w:sz w:val="28"/>
          <w:szCs w:val="28"/>
          <w:lang w:val="uk-UA"/>
        </w:rPr>
        <w:t xml:space="preserve"> </w:t>
      </w:r>
      <w:r w:rsidRPr="00844FDF">
        <w:rPr>
          <w:sz w:val="28"/>
          <w:szCs w:val="28"/>
          <w:lang w:val="uk-UA"/>
        </w:rPr>
        <w:t>рішення, за якими</w:t>
      </w:r>
      <w:r w:rsidR="0029534E" w:rsidRPr="00844FDF">
        <w:rPr>
          <w:sz w:val="28"/>
          <w:szCs w:val="28"/>
          <w:lang w:val="uk-UA"/>
        </w:rPr>
        <w:t xml:space="preserve"> </w:t>
      </w:r>
      <w:r w:rsidRPr="00844FDF">
        <w:rPr>
          <w:sz w:val="28"/>
          <w:szCs w:val="28"/>
          <w:lang w:val="uk-UA"/>
        </w:rPr>
        <w:t>боржника</w:t>
      </w:r>
      <w:r w:rsidR="0029534E" w:rsidRPr="00844FDF">
        <w:rPr>
          <w:sz w:val="28"/>
          <w:szCs w:val="28"/>
          <w:lang w:val="uk-UA"/>
        </w:rPr>
        <w:t xml:space="preserve"> </w:t>
      </w:r>
      <w:r w:rsidRPr="00844FDF">
        <w:rPr>
          <w:sz w:val="28"/>
          <w:szCs w:val="28"/>
          <w:lang w:val="uk-UA"/>
        </w:rPr>
        <w:t>зобов’язано</w:t>
      </w:r>
      <w:r w:rsidR="0029534E" w:rsidRPr="00844FDF">
        <w:rPr>
          <w:sz w:val="28"/>
          <w:szCs w:val="28"/>
          <w:lang w:val="uk-UA"/>
        </w:rPr>
        <w:t xml:space="preserve"> </w:t>
      </w:r>
      <w:r w:rsidRPr="00844FDF">
        <w:rPr>
          <w:sz w:val="28"/>
          <w:szCs w:val="28"/>
          <w:lang w:val="uk-UA"/>
        </w:rPr>
        <w:t>особисто</w:t>
      </w:r>
      <w:r w:rsidR="0029534E" w:rsidRPr="00844FDF">
        <w:rPr>
          <w:sz w:val="28"/>
          <w:szCs w:val="28"/>
          <w:lang w:val="uk-UA"/>
        </w:rPr>
        <w:t xml:space="preserve"> </w:t>
      </w:r>
      <w:r w:rsidRPr="00844FDF">
        <w:rPr>
          <w:sz w:val="28"/>
          <w:szCs w:val="28"/>
          <w:lang w:val="uk-UA"/>
        </w:rPr>
        <w:t>вчинити</w:t>
      </w:r>
      <w:r w:rsidR="0029534E" w:rsidRPr="00844FDF">
        <w:rPr>
          <w:sz w:val="28"/>
          <w:szCs w:val="28"/>
          <w:lang w:val="uk-UA"/>
        </w:rPr>
        <w:t xml:space="preserve"> </w:t>
      </w:r>
      <w:r w:rsidRPr="00844FDF">
        <w:rPr>
          <w:sz w:val="28"/>
          <w:szCs w:val="28"/>
          <w:lang w:val="uk-UA"/>
        </w:rPr>
        <w:t>певні</w:t>
      </w:r>
      <w:r w:rsidR="0029534E" w:rsidRPr="00844FDF">
        <w:rPr>
          <w:sz w:val="28"/>
          <w:szCs w:val="28"/>
          <w:lang w:val="uk-UA"/>
        </w:rPr>
        <w:t xml:space="preserve"> </w:t>
      </w:r>
      <w:r w:rsidRPr="00844FDF">
        <w:rPr>
          <w:sz w:val="28"/>
          <w:szCs w:val="28"/>
          <w:lang w:val="uk-UA"/>
        </w:rPr>
        <w:t>дії на користь</w:t>
      </w:r>
      <w:r w:rsidR="0029534E" w:rsidRPr="00844FDF">
        <w:rPr>
          <w:sz w:val="28"/>
          <w:szCs w:val="28"/>
          <w:lang w:val="uk-UA"/>
        </w:rPr>
        <w:t xml:space="preserve"> </w:t>
      </w:r>
      <w:proofErr w:type="spellStart"/>
      <w:r w:rsidRPr="00844FDF">
        <w:rPr>
          <w:sz w:val="28"/>
          <w:szCs w:val="28"/>
          <w:lang w:val="uk-UA"/>
        </w:rPr>
        <w:t>стягувача</w:t>
      </w:r>
      <w:proofErr w:type="spellEnd"/>
      <w:r w:rsidR="0029534E" w:rsidRPr="00844FDF">
        <w:rPr>
          <w:sz w:val="28"/>
          <w:szCs w:val="28"/>
          <w:lang w:val="uk-UA"/>
        </w:rPr>
        <w:t xml:space="preserve"> </w:t>
      </w:r>
      <w:r w:rsidRPr="00844FDF">
        <w:rPr>
          <w:sz w:val="28"/>
          <w:szCs w:val="28"/>
          <w:lang w:val="uk-UA"/>
        </w:rPr>
        <w:t>чи</w:t>
      </w:r>
      <w:r w:rsidR="0029534E" w:rsidRPr="00844FDF">
        <w:rPr>
          <w:sz w:val="28"/>
          <w:szCs w:val="28"/>
          <w:lang w:val="uk-UA"/>
        </w:rPr>
        <w:t xml:space="preserve"> </w:t>
      </w:r>
      <w:r w:rsidRPr="00844FDF">
        <w:rPr>
          <w:sz w:val="28"/>
          <w:szCs w:val="28"/>
          <w:lang w:val="uk-UA"/>
        </w:rPr>
        <w:t>утриматися</w:t>
      </w:r>
      <w:r w:rsidR="0029534E" w:rsidRPr="00844FDF">
        <w:rPr>
          <w:sz w:val="28"/>
          <w:szCs w:val="28"/>
          <w:lang w:val="uk-UA"/>
        </w:rPr>
        <w:t xml:space="preserve"> </w:t>
      </w:r>
      <w:r w:rsidRPr="00844FDF">
        <w:rPr>
          <w:sz w:val="28"/>
          <w:szCs w:val="28"/>
          <w:lang w:val="uk-UA"/>
        </w:rPr>
        <w:t>від</w:t>
      </w:r>
      <w:r w:rsidR="0029534E" w:rsidRPr="00844FDF">
        <w:rPr>
          <w:sz w:val="28"/>
          <w:szCs w:val="28"/>
          <w:lang w:val="uk-UA"/>
        </w:rPr>
        <w:t xml:space="preserve"> </w:t>
      </w:r>
      <w:r w:rsidRPr="00844FDF">
        <w:rPr>
          <w:sz w:val="28"/>
          <w:szCs w:val="28"/>
          <w:lang w:val="uk-UA"/>
        </w:rPr>
        <w:t>здійснення таких дій.</w:t>
      </w:r>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Статтею</w:t>
      </w:r>
      <w:r w:rsidR="0029534E" w:rsidRPr="00844FDF">
        <w:rPr>
          <w:sz w:val="28"/>
          <w:szCs w:val="28"/>
          <w:lang w:val="uk-UA"/>
        </w:rPr>
        <w:t xml:space="preserve"> </w:t>
      </w:r>
      <w:r w:rsidRPr="00844FDF">
        <w:rPr>
          <w:rStyle w:val="rvts9"/>
          <w:sz w:val="28"/>
          <w:szCs w:val="28"/>
          <w:lang w:val="uk-UA"/>
        </w:rPr>
        <w:t>66</w:t>
      </w:r>
      <w:r w:rsidR="0029534E" w:rsidRPr="00844FDF">
        <w:rPr>
          <w:rStyle w:val="rvts9"/>
          <w:sz w:val="28"/>
          <w:szCs w:val="28"/>
          <w:lang w:val="uk-UA"/>
        </w:rPr>
        <w:t xml:space="preserve"> </w:t>
      </w:r>
      <w:r w:rsidRPr="00844FDF">
        <w:rPr>
          <w:rStyle w:val="rvts9"/>
          <w:sz w:val="28"/>
          <w:szCs w:val="28"/>
          <w:lang w:val="uk-UA"/>
        </w:rPr>
        <w:t xml:space="preserve">Закону  передбачено порядок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рішень про виселення</w:t>
      </w:r>
      <w:r w:rsidR="0029534E" w:rsidRPr="00844FDF">
        <w:rPr>
          <w:sz w:val="28"/>
          <w:szCs w:val="28"/>
          <w:lang w:val="uk-UA"/>
        </w:rPr>
        <w:t xml:space="preserve"> </w:t>
      </w:r>
      <w:r w:rsidRPr="00844FDF">
        <w:rPr>
          <w:sz w:val="28"/>
          <w:szCs w:val="28"/>
          <w:lang w:val="uk-UA"/>
        </w:rPr>
        <w:t>боржника, а саме:</w:t>
      </w:r>
    </w:p>
    <w:p w:rsidR="00D01BC8" w:rsidRPr="00844FDF" w:rsidRDefault="00D01BC8" w:rsidP="0029534E">
      <w:pPr>
        <w:pStyle w:val="rvps2"/>
        <w:spacing w:before="0" w:beforeAutospacing="0" w:after="0" w:afterAutospacing="0"/>
        <w:ind w:firstLine="709"/>
        <w:jc w:val="both"/>
        <w:rPr>
          <w:sz w:val="28"/>
          <w:szCs w:val="28"/>
          <w:lang w:val="uk-UA"/>
        </w:rPr>
      </w:pPr>
      <w:bookmarkStart w:id="1" w:name="n618"/>
      <w:bookmarkEnd w:id="1"/>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наступного</w:t>
      </w:r>
      <w:r w:rsidR="0029534E" w:rsidRPr="00844FDF">
        <w:rPr>
          <w:sz w:val="28"/>
          <w:szCs w:val="28"/>
          <w:lang w:val="uk-UA"/>
        </w:rPr>
        <w:t xml:space="preserve"> </w:t>
      </w:r>
      <w:r w:rsidRPr="00844FDF">
        <w:rPr>
          <w:sz w:val="28"/>
          <w:szCs w:val="28"/>
          <w:lang w:val="uk-UA"/>
        </w:rPr>
        <w:t>робочого дня після</w:t>
      </w:r>
      <w:r w:rsidR="0029534E" w:rsidRPr="00844FDF">
        <w:rPr>
          <w:sz w:val="28"/>
          <w:szCs w:val="28"/>
          <w:lang w:val="uk-UA"/>
        </w:rPr>
        <w:t xml:space="preserve"> </w:t>
      </w:r>
      <w:r w:rsidRPr="00844FDF">
        <w:rPr>
          <w:sz w:val="28"/>
          <w:szCs w:val="28"/>
          <w:lang w:val="uk-UA"/>
        </w:rPr>
        <w:t>закінчення строку, визначеного</w:t>
      </w:r>
      <w:r w:rsidR="0029534E" w:rsidRPr="00844FDF">
        <w:rPr>
          <w:sz w:val="28"/>
          <w:szCs w:val="28"/>
          <w:lang w:val="uk-UA"/>
        </w:rPr>
        <w:t xml:space="preserve"> </w:t>
      </w:r>
      <w:hyperlink r:id="rId9" w:anchor="n296" w:history="1">
        <w:r w:rsidRPr="00844FDF">
          <w:rPr>
            <w:rStyle w:val="ad"/>
            <w:color w:val="auto"/>
            <w:sz w:val="28"/>
            <w:szCs w:val="28"/>
            <w:u w:val="none"/>
            <w:lang w:val="uk-UA"/>
          </w:rPr>
          <w:t>частиною</w:t>
        </w:r>
        <w:r w:rsidR="0029534E" w:rsidRPr="00844FDF">
          <w:rPr>
            <w:rStyle w:val="ad"/>
            <w:color w:val="auto"/>
            <w:sz w:val="28"/>
            <w:szCs w:val="28"/>
            <w:u w:val="none"/>
            <w:lang w:val="uk-UA"/>
          </w:rPr>
          <w:t xml:space="preserve"> </w:t>
        </w:r>
        <w:r w:rsidRPr="00844FDF">
          <w:rPr>
            <w:rStyle w:val="ad"/>
            <w:color w:val="auto"/>
            <w:sz w:val="28"/>
            <w:szCs w:val="28"/>
            <w:u w:val="none"/>
            <w:lang w:val="uk-UA"/>
          </w:rPr>
          <w:t>шостою</w:t>
        </w:r>
      </w:hyperlink>
      <w:r w:rsidR="0029534E" w:rsidRPr="00844FDF">
        <w:rPr>
          <w:sz w:val="28"/>
          <w:szCs w:val="28"/>
          <w:lang w:val="uk-UA"/>
        </w:rPr>
        <w:t xml:space="preserve"> </w:t>
      </w:r>
      <w:r w:rsidRPr="00844FDF">
        <w:rPr>
          <w:sz w:val="28"/>
          <w:szCs w:val="28"/>
          <w:lang w:val="uk-UA"/>
        </w:rPr>
        <w:t>статті 26 цього Закону, перевіряє</w:t>
      </w:r>
      <w:r w:rsidR="0029534E" w:rsidRPr="00844FDF">
        <w:rPr>
          <w:sz w:val="28"/>
          <w:szCs w:val="28"/>
          <w:lang w:val="uk-UA"/>
        </w:rPr>
        <w:t xml:space="preserve">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w:t>
      </w:r>
    </w:p>
    <w:p w:rsidR="00D01BC8" w:rsidRPr="00844FDF" w:rsidRDefault="00D01BC8" w:rsidP="0029534E">
      <w:pPr>
        <w:pStyle w:val="rvps2"/>
        <w:spacing w:before="0" w:beforeAutospacing="0" w:after="0" w:afterAutospacing="0"/>
        <w:ind w:firstLine="709"/>
        <w:jc w:val="both"/>
        <w:rPr>
          <w:sz w:val="28"/>
          <w:szCs w:val="28"/>
          <w:lang w:val="uk-UA"/>
        </w:rPr>
      </w:pPr>
      <w:bookmarkStart w:id="2" w:name="n619"/>
      <w:bookmarkEnd w:id="2"/>
      <w:r w:rsidRPr="00844FDF">
        <w:rPr>
          <w:sz w:val="28"/>
          <w:szCs w:val="28"/>
          <w:lang w:val="uk-UA"/>
        </w:rPr>
        <w:t>У разі</w:t>
      </w:r>
      <w:r w:rsidR="0029534E" w:rsidRPr="00844FDF">
        <w:rPr>
          <w:sz w:val="28"/>
          <w:szCs w:val="28"/>
          <w:lang w:val="uk-UA"/>
        </w:rPr>
        <w:t xml:space="preserve"> </w:t>
      </w:r>
      <w:r w:rsidRPr="00844FDF">
        <w:rPr>
          <w:sz w:val="28"/>
          <w:szCs w:val="28"/>
          <w:lang w:val="uk-UA"/>
        </w:rPr>
        <w:t>невиконання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самостійно</w:t>
      </w:r>
      <w:r w:rsidR="0029534E" w:rsidRPr="00844FDF">
        <w:rPr>
          <w:sz w:val="28"/>
          <w:szCs w:val="28"/>
          <w:lang w:val="uk-UA"/>
        </w:rPr>
        <w:t xml:space="preserve"> </w:t>
      </w:r>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виконує</w:t>
      </w:r>
      <w:r w:rsidR="0029534E" w:rsidRPr="00844FDF">
        <w:rPr>
          <w:sz w:val="28"/>
          <w:szCs w:val="28"/>
          <w:lang w:val="uk-UA"/>
        </w:rPr>
        <w:t xml:space="preserve"> </w:t>
      </w:r>
      <w:r w:rsidRPr="00844FDF">
        <w:rPr>
          <w:sz w:val="28"/>
          <w:szCs w:val="28"/>
          <w:lang w:val="uk-UA"/>
        </w:rPr>
        <w:t>його</w:t>
      </w:r>
      <w:r w:rsidR="0029534E" w:rsidRPr="00844FDF">
        <w:rPr>
          <w:sz w:val="28"/>
          <w:szCs w:val="28"/>
          <w:lang w:val="uk-UA"/>
        </w:rPr>
        <w:t xml:space="preserve"> </w:t>
      </w:r>
      <w:r w:rsidRPr="00844FDF">
        <w:rPr>
          <w:sz w:val="28"/>
          <w:szCs w:val="28"/>
          <w:lang w:val="uk-UA"/>
        </w:rPr>
        <w:t>примусово.</w:t>
      </w:r>
    </w:p>
    <w:p w:rsidR="00D01BC8" w:rsidRPr="00844FDF" w:rsidRDefault="00D01BC8" w:rsidP="0029534E">
      <w:pPr>
        <w:pStyle w:val="rvps2"/>
        <w:spacing w:before="0" w:beforeAutospacing="0" w:after="0" w:afterAutospacing="0"/>
        <w:ind w:firstLine="709"/>
        <w:jc w:val="both"/>
        <w:rPr>
          <w:sz w:val="28"/>
          <w:szCs w:val="28"/>
          <w:lang w:val="uk-UA"/>
        </w:rPr>
      </w:pPr>
      <w:bookmarkStart w:id="3" w:name="n620"/>
      <w:bookmarkEnd w:id="3"/>
      <w:r w:rsidRPr="00844FDF">
        <w:rPr>
          <w:sz w:val="28"/>
          <w:szCs w:val="28"/>
          <w:lang w:val="uk-UA"/>
        </w:rPr>
        <w:t>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призначає день і час примусового</w:t>
      </w:r>
      <w:r w:rsidR="0029534E" w:rsidRPr="00844FDF">
        <w:rPr>
          <w:sz w:val="28"/>
          <w:szCs w:val="28"/>
          <w:lang w:val="uk-UA"/>
        </w:rPr>
        <w:t xml:space="preserve"> </w:t>
      </w:r>
      <w:r w:rsidRPr="00844FDF">
        <w:rPr>
          <w:sz w:val="28"/>
          <w:szCs w:val="28"/>
          <w:lang w:val="uk-UA"/>
        </w:rPr>
        <w:t>виселення, про що</w:t>
      </w:r>
      <w:r w:rsidR="0029534E" w:rsidRPr="00844FDF">
        <w:rPr>
          <w:sz w:val="28"/>
          <w:szCs w:val="28"/>
          <w:lang w:val="uk-UA"/>
        </w:rPr>
        <w:t xml:space="preserve"> </w:t>
      </w:r>
      <w:r w:rsidRPr="00844FDF">
        <w:rPr>
          <w:sz w:val="28"/>
          <w:szCs w:val="28"/>
          <w:lang w:val="uk-UA"/>
        </w:rPr>
        <w:t>письмово</w:t>
      </w:r>
      <w:r w:rsidR="0029534E" w:rsidRPr="00844FDF">
        <w:rPr>
          <w:sz w:val="28"/>
          <w:szCs w:val="28"/>
          <w:lang w:val="uk-UA"/>
        </w:rPr>
        <w:t xml:space="preserve"> </w:t>
      </w:r>
      <w:r w:rsidRPr="00844FDF">
        <w:rPr>
          <w:sz w:val="28"/>
          <w:szCs w:val="28"/>
          <w:lang w:val="uk-UA"/>
        </w:rPr>
        <w:t>інформує</w:t>
      </w:r>
      <w:r w:rsidR="0029534E" w:rsidRPr="00844FDF">
        <w:rPr>
          <w:sz w:val="28"/>
          <w:szCs w:val="28"/>
          <w:lang w:val="uk-UA"/>
        </w:rPr>
        <w:t xml:space="preserve"> </w:t>
      </w:r>
      <w:r w:rsidRPr="00844FDF">
        <w:rPr>
          <w:sz w:val="28"/>
          <w:szCs w:val="28"/>
          <w:lang w:val="uk-UA"/>
        </w:rPr>
        <w:t>боржника. Боржник</w:t>
      </w:r>
      <w:r w:rsidR="0029534E" w:rsidRPr="00844FDF">
        <w:rPr>
          <w:sz w:val="28"/>
          <w:szCs w:val="28"/>
          <w:lang w:val="uk-UA"/>
        </w:rPr>
        <w:t xml:space="preserve"> </w:t>
      </w:r>
      <w:r w:rsidRPr="00844FDF">
        <w:rPr>
          <w:sz w:val="28"/>
          <w:szCs w:val="28"/>
          <w:lang w:val="uk-UA"/>
        </w:rPr>
        <w:t>вважається</w:t>
      </w:r>
      <w:r w:rsidR="0029534E" w:rsidRPr="00844FDF">
        <w:rPr>
          <w:sz w:val="28"/>
          <w:szCs w:val="28"/>
          <w:lang w:val="uk-UA"/>
        </w:rPr>
        <w:t xml:space="preserve"> </w:t>
      </w:r>
      <w:r w:rsidRPr="00844FDF">
        <w:rPr>
          <w:sz w:val="28"/>
          <w:szCs w:val="28"/>
          <w:lang w:val="uk-UA"/>
        </w:rPr>
        <w:t>повідомленим про його</w:t>
      </w:r>
      <w:r w:rsidR="0029534E" w:rsidRPr="00844FDF">
        <w:rPr>
          <w:sz w:val="28"/>
          <w:szCs w:val="28"/>
          <w:lang w:val="uk-UA"/>
        </w:rPr>
        <w:t xml:space="preserve"> </w:t>
      </w:r>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 якщо</w:t>
      </w:r>
      <w:r w:rsidR="0029534E" w:rsidRPr="00844FDF">
        <w:rPr>
          <w:sz w:val="28"/>
          <w:szCs w:val="28"/>
          <w:lang w:val="uk-UA"/>
        </w:rPr>
        <w:t xml:space="preserve"> </w:t>
      </w:r>
      <w:r w:rsidRPr="00844FDF">
        <w:rPr>
          <w:sz w:val="28"/>
          <w:szCs w:val="28"/>
          <w:lang w:val="uk-UA"/>
        </w:rPr>
        <w:t>повідомлення</w:t>
      </w:r>
      <w:r w:rsidR="0029534E" w:rsidRPr="00844FDF">
        <w:rPr>
          <w:sz w:val="28"/>
          <w:szCs w:val="28"/>
          <w:lang w:val="uk-UA"/>
        </w:rPr>
        <w:t xml:space="preserve"> </w:t>
      </w:r>
      <w:r w:rsidRPr="00844FDF">
        <w:rPr>
          <w:sz w:val="28"/>
          <w:szCs w:val="28"/>
          <w:lang w:val="uk-UA"/>
        </w:rPr>
        <w:t>надіслано</w:t>
      </w:r>
      <w:r w:rsidR="0029534E" w:rsidRPr="00844FDF">
        <w:rPr>
          <w:sz w:val="28"/>
          <w:szCs w:val="28"/>
          <w:lang w:val="uk-UA"/>
        </w:rPr>
        <w:t xml:space="preserve"> </w:t>
      </w:r>
      <w:r w:rsidRPr="00844FDF">
        <w:rPr>
          <w:sz w:val="28"/>
          <w:szCs w:val="28"/>
          <w:lang w:val="uk-UA"/>
        </w:rPr>
        <w:t>йому за адресою, за якою</w:t>
      </w:r>
      <w:r w:rsidR="0029534E" w:rsidRPr="00844FDF">
        <w:rPr>
          <w:sz w:val="28"/>
          <w:szCs w:val="28"/>
          <w:lang w:val="uk-UA"/>
        </w:rPr>
        <w:t xml:space="preserve"> </w:t>
      </w:r>
      <w:r w:rsidRPr="00844FDF">
        <w:rPr>
          <w:sz w:val="28"/>
          <w:szCs w:val="28"/>
          <w:lang w:val="uk-UA"/>
        </w:rPr>
        <w:t>має</w:t>
      </w:r>
      <w:r w:rsidR="0029534E" w:rsidRPr="00844FDF">
        <w:rPr>
          <w:sz w:val="28"/>
          <w:szCs w:val="28"/>
          <w:lang w:val="uk-UA"/>
        </w:rPr>
        <w:t xml:space="preserve"> </w:t>
      </w:r>
      <w:r w:rsidRPr="00844FDF">
        <w:rPr>
          <w:sz w:val="28"/>
          <w:szCs w:val="28"/>
          <w:lang w:val="uk-UA"/>
        </w:rPr>
        <w:t>здійснюватися</w:t>
      </w:r>
      <w:r w:rsidR="0029534E" w:rsidRPr="00844FDF">
        <w:rPr>
          <w:sz w:val="28"/>
          <w:szCs w:val="28"/>
          <w:lang w:val="uk-UA"/>
        </w:rPr>
        <w:t xml:space="preserve"> </w:t>
      </w:r>
      <w:r w:rsidRPr="00844FDF">
        <w:rPr>
          <w:sz w:val="28"/>
          <w:szCs w:val="28"/>
          <w:lang w:val="uk-UA"/>
        </w:rPr>
        <w:t>виселення, чи</w:t>
      </w:r>
      <w:r w:rsidR="0029534E" w:rsidRPr="00844FDF">
        <w:rPr>
          <w:sz w:val="28"/>
          <w:szCs w:val="28"/>
          <w:lang w:val="uk-UA"/>
        </w:rPr>
        <w:t xml:space="preserve"> </w:t>
      </w:r>
      <w:r w:rsidRPr="00844FDF">
        <w:rPr>
          <w:sz w:val="28"/>
          <w:szCs w:val="28"/>
          <w:lang w:val="uk-UA"/>
        </w:rPr>
        <w:t>іншою</w:t>
      </w:r>
      <w:r w:rsidR="0029534E" w:rsidRPr="00844FDF">
        <w:rPr>
          <w:sz w:val="28"/>
          <w:szCs w:val="28"/>
          <w:lang w:val="uk-UA"/>
        </w:rPr>
        <w:t xml:space="preserve"> </w:t>
      </w:r>
      <w:r w:rsidRPr="00844FDF">
        <w:rPr>
          <w:sz w:val="28"/>
          <w:szCs w:val="28"/>
          <w:lang w:val="uk-UA"/>
        </w:rPr>
        <w:t>адресою, достовірно</w:t>
      </w:r>
      <w:r w:rsidR="0029534E" w:rsidRPr="00844FDF">
        <w:rPr>
          <w:sz w:val="28"/>
          <w:szCs w:val="28"/>
          <w:lang w:val="uk-UA"/>
        </w:rPr>
        <w:t xml:space="preserve"> </w:t>
      </w:r>
      <w:r w:rsidRPr="00844FDF">
        <w:rPr>
          <w:sz w:val="28"/>
          <w:szCs w:val="28"/>
          <w:lang w:val="uk-UA"/>
        </w:rPr>
        <w:t>встановленою</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виконавцем.</w:t>
      </w:r>
    </w:p>
    <w:p w:rsidR="00D01BC8" w:rsidRPr="00844FDF" w:rsidRDefault="00D01BC8" w:rsidP="0029534E">
      <w:pPr>
        <w:pStyle w:val="rvps2"/>
        <w:spacing w:before="0" w:beforeAutospacing="0" w:after="0" w:afterAutospacing="0"/>
        <w:jc w:val="both"/>
        <w:rPr>
          <w:sz w:val="28"/>
          <w:szCs w:val="28"/>
          <w:lang w:val="uk-UA"/>
        </w:rPr>
      </w:pPr>
      <w:bookmarkStart w:id="4" w:name="n621"/>
      <w:bookmarkEnd w:id="4"/>
      <w:r w:rsidRPr="00844FDF">
        <w:rPr>
          <w:sz w:val="28"/>
          <w:szCs w:val="28"/>
          <w:lang w:val="uk-UA"/>
        </w:rPr>
        <w:t>Відсутність</w:t>
      </w:r>
      <w:r w:rsidR="0029534E" w:rsidRPr="00844FDF">
        <w:rPr>
          <w:sz w:val="28"/>
          <w:szCs w:val="28"/>
          <w:lang w:val="uk-UA"/>
        </w:rPr>
        <w:t xml:space="preserve"> </w:t>
      </w:r>
      <w:r w:rsidRPr="00844FDF">
        <w:rPr>
          <w:sz w:val="28"/>
          <w:szCs w:val="28"/>
          <w:lang w:val="uk-UA"/>
        </w:rPr>
        <w:t>боржника, належним чином повідомленого про день і час примусового</w:t>
      </w:r>
      <w:r w:rsidR="0029534E" w:rsidRPr="00844FDF">
        <w:rPr>
          <w:sz w:val="28"/>
          <w:szCs w:val="28"/>
          <w:lang w:val="uk-UA"/>
        </w:rPr>
        <w:t xml:space="preserve"> </w:t>
      </w:r>
      <w:r w:rsidRPr="00844FDF">
        <w:rPr>
          <w:sz w:val="28"/>
          <w:szCs w:val="28"/>
          <w:lang w:val="uk-UA"/>
        </w:rPr>
        <w:t>виселення, під час виконання</w:t>
      </w:r>
      <w:r w:rsidR="0029534E" w:rsidRPr="00844FDF">
        <w:rPr>
          <w:sz w:val="28"/>
          <w:szCs w:val="28"/>
          <w:lang w:val="uk-UA"/>
        </w:rPr>
        <w:t xml:space="preserve"> </w:t>
      </w:r>
      <w:r w:rsidRPr="00844FDF">
        <w:rPr>
          <w:sz w:val="28"/>
          <w:szCs w:val="28"/>
          <w:lang w:val="uk-UA"/>
        </w:rPr>
        <w:t>рішення про виселення</w:t>
      </w:r>
      <w:r w:rsidR="0029534E" w:rsidRPr="00844FDF">
        <w:rPr>
          <w:sz w:val="28"/>
          <w:szCs w:val="28"/>
          <w:lang w:val="uk-UA"/>
        </w:rPr>
        <w:t xml:space="preserve"> </w:t>
      </w:r>
      <w:r w:rsidRPr="00844FDF">
        <w:rPr>
          <w:sz w:val="28"/>
          <w:szCs w:val="28"/>
          <w:lang w:val="uk-UA"/>
        </w:rPr>
        <w:t>боржника не є перешкодою для його</w:t>
      </w:r>
      <w:r w:rsidR="0029534E" w:rsidRPr="00844FDF">
        <w:rPr>
          <w:sz w:val="28"/>
          <w:szCs w:val="28"/>
          <w:lang w:val="uk-UA"/>
        </w:rPr>
        <w:t xml:space="preserve"> </w:t>
      </w:r>
      <w:r w:rsidRPr="00844FDF">
        <w:rPr>
          <w:sz w:val="28"/>
          <w:szCs w:val="28"/>
          <w:lang w:val="uk-UA"/>
        </w:rPr>
        <w:t>виселення.</w:t>
      </w:r>
    </w:p>
    <w:p w:rsidR="00D01BC8" w:rsidRPr="00844FDF" w:rsidRDefault="00D01BC8" w:rsidP="0029534E">
      <w:pPr>
        <w:pStyle w:val="rvps2"/>
        <w:spacing w:before="0" w:beforeAutospacing="0" w:after="0" w:afterAutospacing="0"/>
        <w:ind w:firstLine="709"/>
        <w:jc w:val="both"/>
        <w:rPr>
          <w:sz w:val="28"/>
          <w:szCs w:val="28"/>
          <w:lang w:val="uk-UA"/>
        </w:rPr>
      </w:pPr>
      <w:bookmarkStart w:id="5" w:name="n622"/>
      <w:bookmarkEnd w:id="5"/>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полягає у звільненні</w:t>
      </w:r>
      <w:r w:rsidR="0029534E" w:rsidRPr="00844FDF">
        <w:rPr>
          <w:sz w:val="28"/>
          <w:szCs w:val="28"/>
          <w:lang w:val="uk-UA"/>
        </w:rPr>
        <w:t xml:space="preserve"> </w:t>
      </w:r>
      <w:r w:rsidRPr="00844FDF">
        <w:rPr>
          <w:sz w:val="28"/>
          <w:szCs w:val="28"/>
          <w:lang w:val="uk-UA"/>
        </w:rPr>
        <w:t>приміщення, зазначеного у виконавчому</w:t>
      </w:r>
      <w:r w:rsidR="0029534E" w:rsidRPr="00844FDF">
        <w:rPr>
          <w:sz w:val="28"/>
          <w:szCs w:val="28"/>
          <w:lang w:val="uk-UA"/>
        </w:rPr>
        <w:t xml:space="preserve"> </w:t>
      </w:r>
      <w:r w:rsidRPr="00844FDF">
        <w:rPr>
          <w:sz w:val="28"/>
          <w:szCs w:val="28"/>
          <w:lang w:val="uk-UA"/>
        </w:rPr>
        <w:t>документі, від</w:t>
      </w:r>
      <w:r w:rsidR="0029534E" w:rsidRPr="00844FDF">
        <w:rPr>
          <w:sz w:val="28"/>
          <w:szCs w:val="28"/>
          <w:lang w:val="uk-UA"/>
        </w:rPr>
        <w:t xml:space="preserve"> </w:t>
      </w:r>
      <w:r w:rsidRPr="00844FDF">
        <w:rPr>
          <w:sz w:val="28"/>
          <w:szCs w:val="28"/>
          <w:lang w:val="uk-UA"/>
        </w:rPr>
        <w:t>боржника, його майна, домашніх</w:t>
      </w:r>
      <w:r w:rsidR="0029534E" w:rsidRPr="00844FDF">
        <w:rPr>
          <w:sz w:val="28"/>
          <w:szCs w:val="28"/>
          <w:lang w:val="uk-UA"/>
        </w:rPr>
        <w:t xml:space="preserve"> </w:t>
      </w:r>
      <w:r w:rsidRPr="00844FDF">
        <w:rPr>
          <w:sz w:val="28"/>
          <w:szCs w:val="28"/>
          <w:lang w:val="uk-UA"/>
        </w:rPr>
        <w:t>тварин та у забороні</w:t>
      </w:r>
      <w:r w:rsidR="0029534E" w:rsidRPr="00844FDF">
        <w:rPr>
          <w:sz w:val="28"/>
          <w:szCs w:val="28"/>
          <w:lang w:val="uk-UA"/>
        </w:rPr>
        <w:t xml:space="preserve"> </w:t>
      </w:r>
      <w:r w:rsidRPr="00844FDF">
        <w:rPr>
          <w:sz w:val="28"/>
          <w:szCs w:val="28"/>
          <w:lang w:val="uk-UA"/>
        </w:rPr>
        <w:t>боржнику</w:t>
      </w:r>
      <w:r w:rsidR="0029534E" w:rsidRPr="00844FDF">
        <w:rPr>
          <w:sz w:val="28"/>
          <w:szCs w:val="28"/>
          <w:lang w:val="uk-UA"/>
        </w:rPr>
        <w:t xml:space="preserve"> </w:t>
      </w:r>
      <w:r w:rsidRPr="00844FDF">
        <w:rPr>
          <w:sz w:val="28"/>
          <w:szCs w:val="28"/>
          <w:lang w:val="uk-UA"/>
        </w:rPr>
        <w:t>користуватися</w:t>
      </w:r>
      <w:r w:rsidR="0029534E" w:rsidRPr="00844FDF">
        <w:rPr>
          <w:sz w:val="28"/>
          <w:szCs w:val="28"/>
          <w:lang w:val="uk-UA"/>
        </w:rPr>
        <w:t xml:space="preserve"> </w:t>
      </w:r>
      <w:r w:rsidRPr="00844FDF">
        <w:rPr>
          <w:sz w:val="28"/>
          <w:szCs w:val="28"/>
          <w:lang w:val="uk-UA"/>
        </w:rPr>
        <w:t>цим</w:t>
      </w:r>
      <w:r w:rsidR="0029534E" w:rsidRPr="00844FDF">
        <w:rPr>
          <w:sz w:val="28"/>
          <w:szCs w:val="28"/>
          <w:lang w:val="uk-UA"/>
        </w:rPr>
        <w:t xml:space="preserve"> </w:t>
      </w:r>
      <w:r w:rsidRPr="00844FDF">
        <w:rPr>
          <w:sz w:val="28"/>
          <w:szCs w:val="28"/>
          <w:lang w:val="uk-UA"/>
        </w:rPr>
        <w:t>приміщенням. Примусовому</w:t>
      </w:r>
      <w:r w:rsidR="0029534E" w:rsidRPr="00844FDF">
        <w:rPr>
          <w:sz w:val="28"/>
          <w:szCs w:val="28"/>
          <w:lang w:val="uk-UA"/>
        </w:rPr>
        <w:t xml:space="preserve"> </w:t>
      </w:r>
      <w:r w:rsidRPr="00844FDF">
        <w:rPr>
          <w:sz w:val="28"/>
          <w:szCs w:val="28"/>
          <w:lang w:val="uk-UA"/>
        </w:rPr>
        <w:t>виселенню</w:t>
      </w:r>
      <w:r w:rsidR="0029534E" w:rsidRPr="00844FDF">
        <w:rPr>
          <w:sz w:val="28"/>
          <w:szCs w:val="28"/>
          <w:lang w:val="uk-UA"/>
        </w:rPr>
        <w:t xml:space="preserve"> </w:t>
      </w:r>
      <w:r w:rsidRPr="00844FDF">
        <w:rPr>
          <w:sz w:val="28"/>
          <w:szCs w:val="28"/>
          <w:lang w:val="uk-UA"/>
        </w:rPr>
        <w:t>підлягають</w:t>
      </w:r>
      <w:r w:rsidR="0029534E" w:rsidRPr="00844FDF">
        <w:rPr>
          <w:sz w:val="28"/>
          <w:szCs w:val="28"/>
          <w:lang w:val="uk-UA"/>
        </w:rPr>
        <w:t xml:space="preserve"> </w:t>
      </w:r>
      <w:r w:rsidRPr="00844FDF">
        <w:rPr>
          <w:sz w:val="28"/>
          <w:szCs w:val="28"/>
          <w:lang w:val="uk-UA"/>
        </w:rPr>
        <w:t>виключно особи, зазначені у виконавчому</w:t>
      </w:r>
      <w:r w:rsidR="0029534E" w:rsidRPr="00844FDF">
        <w:rPr>
          <w:sz w:val="28"/>
          <w:szCs w:val="28"/>
          <w:lang w:val="uk-UA"/>
        </w:rPr>
        <w:t xml:space="preserve"> </w:t>
      </w:r>
      <w:r w:rsidRPr="00844FDF">
        <w:rPr>
          <w:sz w:val="28"/>
          <w:szCs w:val="28"/>
          <w:lang w:val="uk-UA"/>
        </w:rPr>
        <w:t>документі.</w:t>
      </w:r>
    </w:p>
    <w:p w:rsidR="00D01BC8" w:rsidRPr="00844FDF" w:rsidRDefault="00D01BC8" w:rsidP="0029534E">
      <w:pPr>
        <w:pStyle w:val="rvps2"/>
        <w:spacing w:before="0" w:beforeAutospacing="0" w:after="0" w:afterAutospacing="0"/>
        <w:ind w:firstLine="709"/>
        <w:jc w:val="both"/>
        <w:rPr>
          <w:sz w:val="28"/>
          <w:szCs w:val="28"/>
          <w:lang w:val="uk-UA"/>
        </w:rPr>
      </w:pPr>
      <w:bookmarkStart w:id="6" w:name="n623"/>
      <w:bookmarkEnd w:id="6"/>
      <w:r w:rsidRPr="00844FDF">
        <w:rPr>
          <w:sz w:val="28"/>
          <w:szCs w:val="28"/>
          <w:lang w:val="uk-UA"/>
        </w:rPr>
        <w:t>Примусове</w:t>
      </w:r>
      <w:r w:rsidR="0029534E" w:rsidRPr="00844FDF">
        <w:rPr>
          <w:sz w:val="28"/>
          <w:szCs w:val="28"/>
          <w:lang w:val="uk-UA"/>
        </w:rPr>
        <w:t xml:space="preserve"> </w:t>
      </w:r>
      <w:r w:rsidRPr="00844FDF">
        <w:rPr>
          <w:sz w:val="28"/>
          <w:szCs w:val="28"/>
          <w:lang w:val="uk-UA"/>
        </w:rPr>
        <w:t>виселення</w:t>
      </w:r>
      <w:r w:rsidR="0029534E" w:rsidRPr="00844FDF">
        <w:rPr>
          <w:sz w:val="28"/>
          <w:szCs w:val="28"/>
          <w:lang w:val="uk-UA"/>
        </w:rPr>
        <w:t xml:space="preserve"> </w:t>
      </w:r>
      <w:r w:rsidRPr="00844FDF">
        <w:rPr>
          <w:sz w:val="28"/>
          <w:szCs w:val="28"/>
          <w:lang w:val="uk-UA"/>
        </w:rPr>
        <w:t>здійснюється у присутності</w:t>
      </w:r>
      <w:r w:rsidR="0029534E" w:rsidRPr="00844FDF">
        <w:rPr>
          <w:sz w:val="28"/>
          <w:szCs w:val="28"/>
          <w:lang w:val="uk-UA"/>
        </w:rPr>
        <w:t xml:space="preserve"> </w:t>
      </w:r>
      <w:r w:rsidRPr="00844FDF">
        <w:rPr>
          <w:sz w:val="28"/>
          <w:szCs w:val="28"/>
          <w:lang w:val="uk-UA"/>
        </w:rPr>
        <w:t>понятих за участю</w:t>
      </w:r>
      <w:r w:rsidR="0029534E" w:rsidRPr="00844FDF">
        <w:rPr>
          <w:sz w:val="28"/>
          <w:szCs w:val="28"/>
          <w:lang w:val="uk-UA"/>
        </w:rPr>
        <w:t xml:space="preserve"> </w:t>
      </w:r>
      <w:r w:rsidRPr="00844FDF">
        <w:rPr>
          <w:sz w:val="28"/>
          <w:szCs w:val="28"/>
          <w:lang w:val="uk-UA"/>
        </w:rPr>
        <w:t>працівників</w:t>
      </w:r>
      <w:r w:rsidR="0029534E" w:rsidRPr="00844FDF">
        <w:rPr>
          <w:sz w:val="28"/>
          <w:szCs w:val="28"/>
          <w:lang w:val="uk-UA"/>
        </w:rPr>
        <w:t xml:space="preserve"> </w:t>
      </w:r>
      <w:r w:rsidRPr="00844FDF">
        <w:rPr>
          <w:sz w:val="28"/>
          <w:szCs w:val="28"/>
          <w:lang w:val="uk-UA"/>
        </w:rPr>
        <w:t>поліції.</w:t>
      </w:r>
    </w:p>
    <w:p w:rsidR="00D01BC8" w:rsidRPr="00844FDF" w:rsidRDefault="00D01BC8" w:rsidP="0029534E">
      <w:pPr>
        <w:pStyle w:val="rvps2"/>
        <w:spacing w:before="0" w:beforeAutospacing="0" w:after="0" w:afterAutospacing="0"/>
        <w:ind w:firstLine="709"/>
        <w:jc w:val="both"/>
        <w:rPr>
          <w:sz w:val="28"/>
          <w:szCs w:val="28"/>
          <w:lang w:val="uk-UA"/>
        </w:rPr>
      </w:pPr>
      <w:bookmarkStart w:id="7" w:name="n624"/>
      <w:bookmarkEnd w:id="7"/>
      <w:r w:rsidRPr="00844FDF">
        <w:rPr>
          <w:sz w:val="28"/>
          <w:szCs w:val="28"/>
          <w:lang w:val="uk-UA"/>
        </w:rPr>
        <w:t>Якщо</w:t>
      </w:r>
      <w:r w:rsidR="0029534E" w:rsidRPr="00844FDF">
        <w:rPr>
          <w:sz w:val="28"/>
          <w:szCs w:val="28"/>
          <w:lang w:val="uk-UA"/>
        </w:rPr>
        <w:t xml:space="preserve"> </w:t>
      </w:r>
      <w:r w:rsidRPr="00844FDF">
        <w:rPr>
          <w:sz w:val="28"/>
          <w:szCs w:val="28"/>
          <w:lang w:val="uk-UA"/>
        </w:rPr>
        <w:t>виконання</w:t>
      </w:r>
      <w:r w:rsidR="0029534E" w:rsidRPr="00844FDF">
        <w:rPr>
          <w:sz w:val="28"/>
          <w:szCs w:val="28"/>
          <w:lang w:val="uk-UA"/>
        </w:rPr>
        <w:t xml:space="preserve"> </w:t>
      </w:r>
      <w:r w:rsidRPr="00844FDF">
        <w:rPr>
          <w:sz w:val="28"/>
          <w:szCs w:val="28"/>
          <w:lang w:val="uk-UA"/>
        </w:rPr>
        <w:t>рішення</w:t>
      </w:r>
      <w:r w:rsidR="0029534E" w:rsidRPr="00844FDF">
        <w:rPr>
          <w:sz w:val="28"/>
          <w:szCs w:val="28"/>
          <w:lang w:val="uk-UA"/>
        </w:rPr>
        <w:t xml:space="preserve"> </w:t>
      </w:r>
      <w:r w:rsidRPr="00844FDF">
        <w:rPr>
          <w:sz w:val="28"/>
          <w:szCs w:val="28"/>
          <w:lang w:val="uk-UA"/>
        </w:rPr>
        <w:t>здійснюється за відсутності</w:t>
      </w:r>
      <w:r w:rsidR="0029534E" w:rsidRPr="00844FDF">
        <w:rPr>
          <w:sz w:val="28"/>
          <w:szCs w:val="28"/>
          <w:lang w:val="uk-UA"/>
        </w:rPr>
        <w:t xml:space="preserve"> </w:t>
      </w:r>
      <w:r w:rsidRPr="00844FDF">
        <w:rPr>
          <w:sz w:val="28"/>
          <w:szCs w:val="28"/>
          <w:lang w:val="uk-UA"/>
        </w:rPr>
        <w:t>боржника, 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зобов’язаний провести опис майна. Описане</w:t>
      </w:r>
      <w:r w:rsidR="0029534E" w:rsidRPr="00844FDF">
        <w:rPr>
          <w:sz w:val="28"/>
          <w:szCs w:val="28"/>
          <w:lang w:val="uk-UA"/>
        </w:rPr>
        <w:t xml:space="preserve"> </w:t>
      </w:r>
      <w:r w:rsidRPr="00844FDF">
        <w:rPr>
          <w:sz w:val="28"/>
          <w:szCs w:val="28"/>
          <w:lang w:val="uk-UA"/>
        </w:rPr>
        <w:t>майно</w:t>
      </w:r>
      <w:r w:rsidR="0029534E" w:rsidRPr="00844FDF">
        <w:rPr>
          <w:sz w:val="28"/>
          <w:szCs w:val="28"/>
          <w:lang w:val="uk-UA"/>
        </w:rPr>
        <w:t xml:space="preserve"> </w:t>
      </w:r>
      <w:r w:rsidRPr="00844FDF">
        <w:rPr>
          <w:sz w:val="28"/>
          <w:szCs w:val="28"/>
          <w:lang w:val="uk-UA"/>
        </w:rPr>
        <w:t>передається для відповідального</w:t>
      </w:r>
      <w:r w:rsidR="0029534E" w:rsidRPr="00844FDF">
        <w:rPr>
          <w:sz w:val="28"/>
          <w:szCs w:val="28"/>
          <w:lang w:val="uk-UA"/>
        </w:rPr>
        <w:t xml:space="preserve"> </w:t>
      </w:r>
      <w:r w:rsidRPr="00844FDF">
        <w:rPr>
          <w:sz w:val="28"/>
          <w:szCs w:val="28"/>
          <w:lang w:val="uk-UA"/>
        </w:rPr>
        <w:t>зберігання</w:t>
      </w:r>
      <w:r w:rsidR="0029534E" w:rsidRPr="00844FDF">
        <w:rPr>
          <w:sz w:val="28"/>
          <w:szCs w:val="28"/>
          <w:lang w:val="uk-UA"/>
        </w:rPr>
        <w:t xml:space="preserve"> </w:t>
      </w:r>
      <w:proofErr w:type="spellStart"/>
      <w:r w:rsidRPr="00844FDF">
        <w:rPr>
          <w:sz w:val="28"/>
          <w:szCs w:val="28"/>
          <w:lang w:val="uk-UA"/>
        </w:rPr>
        <w:t>стягувачу</w:t>
      </w:r>
      <w:proofErr w:type="spellEnd"/>
      <w:r w:rsidR="0029534E" w:rsidRPr="00844FDF">
        <w:rPr>
          <w:sz w:val="28"/>
          <w:szCs w:val="28"/>
          <w:lang w:val="uk-UA"/>
        </w:rPr>
        <w:t xml:space="preserve"> </w:t>
      </w:r>
      <w:r w:rsidRPr="00844FDF">
        <w:rPr>
          <w:sz w:val="28"/>
          <w:szCs w:val="28"/>
          <w:lang w:val="uk-UA"/>
        </w:rPr>
        <w:t>або</w:t>
      </w:r>
      <w:r w:rsidR="0029534E" w:rsidRPr="00844FDF">
        <w:rPr>
          <w:sz w:val="28"/>
          <w:szCs w:val="28"/>
          <w:lang w:val="uk-UA"/>
        </w:rPr>
        <w:t xml:space="preserve"> </w:t>
      </w:r>
      <w:r w:rsidRPr="00844FDF">
        <w:rPr>
          <w:sz w:val="28"/>
          <w:szCs w:val="28"/>
          <w:lang w:val="uk-UA"/>
        </w:rPr>
        <w:t>іншій</w:t>
      </w:r>
      <w:r w:rsidR="0029534E" w:rsidRPr="00844FDF">
        <w:rPr>
          <w:sz w:val="28"/>
          <w:szCs w:val="28"/>
          <w:lang w:val="uk-UA"/>
        </w:rPr>
        <w:t xml:space="preserve"> </w:t>
      </w:r>
      <w:r w:rsidRPr="00844FDF">
        <w:rPr>
          <w:sz w:val="28"/>
          <w:szCs w:val="28"/>
          <w:lang w:val="uk-UA"/>
        </w:rPr>
        <w:t>особі, визначеній</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виконавцем.</w:t>
      </w:r>
      <w:bookmarkStart w:id="8" w:name="n625"/>
      <w:bookmarkEnd w:id="8"/>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Якщо</w:t>
      </w:r>
      <w:r w:rsidR="0029534E" w:rsidRPr="00844FDF">
        <w:rPr>
          <w:sz w:val="28"/>
          <w:szCs w:val="28"/>
          <w:lang w:val="uk-UA"/>
        </w:rPr>
        <w:t xml:space="preserve"> </w:t>
      </w:r>
      <w:r w:rsidRPr="00844FDF">
        <w:rPr>
          <w:sz w:val="28"/>
          <w:szCs w:val="28"/>
          <w:lang w:val="uk-UA"/>
        </w:rPr>
        <w:t>боржник</w:t>
      </w:r>
      <w:r w:rsidR="0029534E" w:rsidRPr="00844FDF">
        <w:rPr>
          <w:sz w:val="28"/>
          <w:szCs w:val="28"/>
          <w:lang w:val="uk-UA"/>
        </w:rPr>
        <w:t xml:space="preserve"> </w:t>
      </w:r>
      <w:r w:rsidRPr="00844FDF">
        <w:rPr>
          <w:sz w:val="28"/>
          <w:szCs w:val="28"/>
          <w:lang w:val="uk-UA"/>
        </w:rPr>
        <w:t>перешкоджає</w:t>
      </w:r>
      <w:r w:rsidR="0029534E" w:rsidRPr="00844FDF">
        <w:rPr>
          <w:sz w:val="28"/>
          <w:szCs w:val="28"/>
          <w:lang w:val="uk-UA"/>
        </w:rPr>
        <w:t xml:space="preserve"> </w:t>
      </w:r>
      <w:r w:rsidRPr="00844FDF">
        <w:rPr>
          <w:sz w:val="28"/>
          <w:szCs w:val="28"/>
          <w:lang w:val="uk-UA"/>
        </w:rPr>
        <w:t>виконанню</w:t>
      </w:r>
      <w:r w:rsidR="0029534E" w:rsidRPr="00844FDF">
        <w:rPr>
          <w:sz w:val="28"/>
          <w:szCs w:val="28"/>
          <w:lang w:val="uk-UA"/>
        </w:rPr>
        <w:t xml:space="preserve"> </w:t>
      </w:r>
      <w:r w:rsidRPr="00844FDF">
        <w:rPr>
          <w:sz w:val="28"/>
          <w:szCs w:val="28"/>
          <w:lang w:val="uk-UA"/>
        </w:rPr>
        <w:t>рішення про його</w:t>
      </w:r>
      <w:r w:rsidR="0029534E" w:rsidRPr="00844FDF">
        <w:rPr>
          <w:sz w:val="28"/>
          <w:szCs w:val="28"/>
          <w:lang w:val="uk-UA"/>
        </w:rPr>
        <w:t xml:space="preserve"> </w:t>
      </w:r>
      <w:r w:rsidRPr="00844FDF">
        <w:rPr>
          <w:sz w:val="28"/>
          <w:szCs w:val="28"/>
          <w:lang w:val="uk-UA"/>
        </w:rPr>
        <w:t>виселення, державний</w:t>
      </w:r>
      <w:r w:rsidR="0029534E" w:rsidRPr="00844FDF">
        <w:rPr>
          <w:sz w:val="28"/>
          <w:szCs w:val="28"/>
          <w:lang w:val="uk-UA"/>
        </w:rPr>
        <w:t xml:space="preserve"> </w:t>
      </w:r>
      <w:r w:rsidRPr="00844FDF">
        <w:rPr>
          <w:sz w:val="28"/>
          <w:szCs w:val="28"/>
          <w:lang w:val="uk-UA"/>
        </w:rPr>
        <w:t>виконавець</w:t>
      </w:r>
      <w:r w:rsidR="0029534E" w:rsidRPr="00844FDF">
        <w:rPr>
          <w:sz w:val="28"/>
          <w:szCs w:val="28"/>
          <w:lang w:val="uk-UA"/>
        </w:rPr>
        <w:t xml:space="preserve"> </w:t>
      </w:r>
      <w:r w:rsidRPr="00844FDF">
        <w:rPr>
          <w:sz w:val="28"/>
          <w:szCs w:val="28"/>
          <w:lang w:val="uk-UA"/>
        </w:rPr>
        <w:t>накладає на нього штраф у порядку, визначеному</w:t>
      </w:r>
      <w:r w:rsidR="0029534E" w:rsidRPr="00844FDF">
        <w:rPr>
          <w:sz w:val="28"/>
          <w:szCs w:val="28"/>
          <w:lang w:val="uk-UA"/>
        </w:rPr>
        <w:t xml:space="preserve"> </w:t>
      </w:r>
      <w:r w:rsidRPr="00844FDF">
        <w:rPr>
          <w:sz w:val="28"/>
          <w:szCs w:val="28"/>
          <w:lang w:val="uk-UA"/>
        </w:rPr>
        <w:t>цим Законом.</w:t>
      </w:r>
      <w:bookmarkStart w:id="9" w:name="n626"/>
      <w:bookmarkEnd w:id="9"/>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Передане для зберігання</w:t>
      </w:r>
      <w:r w:rsidR="0029534E" w:rsidRPr="00844FDF">
        <w:rPr>
          <w:sz w:val="28"/>
          <w:szCs w:val="28"/>
          <w:lang w:val="uk-UA"/>
        </w:rPr>
        <w:t xml:space="preserve"> </w:t>
      </w:r>
      <w:r w:rsidRPr="00844FDF">
        <w:rPr>
          <w:sz w:val="28"/>
          <w:szCs w:val="28"/>
          <w:lang w:val="uk-UA"/>
        </w:rPr>
        <w:t>майно</w:t>
      </w:r>
      <w:r w:rsidR="0029534E" w:rsidRPr="00844FDF">
        <w:rPr>
          <w:sz w:val="28"/>
          <w:szCs w:val="28"/>
          <w:lang w:val="uk-UA"/>
        </w:rPr>
        <w:t xml:space="preserve"> </w:t>
      </w:r>
      <w:r w:rsidRPr="00844FDF">
        <w:rPr>
          <w:sz w:val="28"/>
          <w:szCs w:val="28"/>
          <w:lang w:val="uk-UA"/>
        </w:rPr>
        <w:t>боржника</w:t>
      </w:r>
      <w:r w:rsidR="0029534E" w:rsidRPr="00844FDF">
        <w:rPr>
          <w:sz w:val="28"/>
          <w:szCs w:val="28"/>
          <w:lang w:val="uk-UA"/>
        </w:rPr>
        <w:t xml:space="preserve"> </w:t>
      </w:r>
      <w:r w:rsidRPr="00844FDF">
        <w:rPr>
          <w:sz w:val="28"/>
          <w:szCs w:val="28"/>
          <w:lang w:val="uk-UA"/>
        </w:rPr>
        <w:t>повертається</w:t>
      </w:r>
      <w:r w:rsidR="0029534E" w:rsidRPr="00844FDF">
        <w:rPr>
          <w:sz w:val="28"/>
          <w:szCs w:val="28"/>
          <w:lang w:val="uk-UA"/>
        </w:rPr>
        <w:t xml:space="preserve"> </w:t>
      </w:r>
      <w:r w:rsidRPr="00844FDF">
        <w:rPr>
          <w:sz w:val="28"/>
          <w:szCs w:val="28"/>
          <w:lang w:val="uk-UA"/>
        </w:rPr>
        <w:t>йому</w:t>
      </w:r>
      <w:r w:rsidR="0029534E" w:rsidRPr="00844FDF">
        <w:rPr>
          <w:sz w:val="28"/>
          <w:szCs w:val="28"/>
          <w:lang w:val="uk-UA"/>
        </w:rPr>
        <w:t xml:space="preserve"> </w:t>
      </w:r>
      <w:r w:rsidRPr="00844FDF">
        <w:rPr>
          <w:sz w:val="28"/>
          <w:szCs w:val="28"/>
          <w:lang w:val="uk-UA"/>
        </w:rPr>
        <w:t>державним</w:t>
      </w:r>
      <w:r w:rsidR="0029534E" w:rsidRPr="00844FDF">
        <w:rPr>
          <w:sz w:val="28"/>
          <w:szCs w:val="28"/>
          <w:lang w:val="uk-UA"/>
        </w:rPr>
        <w:t xml:space="preserve"> </w:t>
      </w:r>
      <w:r w:rsidRPr="00844FDF">
        <w:rPr>
          <w:sz w:val="28"/>
          <w:szCs w:val="28"/>
          <w:lang w:val="uk-UA"/>
        </w:rPr>
        <w:t>виконавцем на підставі акта після</w:t>
      </w:r>
      <w:r w:rsidR="0029534E" w:rsidRPr="00844FDF">
        <w:rPr>
          <w:sz w:val="28"/>
          <w:szCs w:val="28"/>
          <w:lang w:val="uk-UA"/>
        </w:rPr>
        <w:t xml:space="preserve"> </w:t>
      </w:r>
      <w:r w:rsidRPr="00844FDF">
        <w:rPr>
          <w:sz w:val="28"/>
          <w:szCs w:val="28"/>
          <w:lang w:val="uk-UA"/>
        </w:rPr>
        <w:t>відшкодування</w:t>
      </w:r>
      <w:r w:rsidR="0029534E" w:rsidRPr="00844FDF">
        <w:rPr>
          <w:sz w:val="28"/>
          <w:szCs w:val="28"/>
          <w:lang w:val="uk-UA"/>
        </w:rPr>
        <w:t xml:space="preserve"> </w:t>
      </w:r>
      <w:r w:rsidRPr="00844FDF">
        <w:rPr>
          <w:sz w:val="28"/>
          <w:szCs w:val="28"/>
          <w:lang w:val="uk-UA"/>
        </w:rPr>
        <w:t>боржником</w:t>
      </w:r>
      <w:r w:rsidR="0029534E" w:rsidRPr="00844FDF">
        <w:rPr>
          <w:sz w:val="28"/>
          <w:szCs w:val="28"/>
          <w:lang w:val="uk-UA"/>
        </w:rPr>
        <w:t xml:space="preserve"> </w:t>
      </w:r>
      <w:r w:rsidRPr="00844FDF">
        <w:rPr>
          <w:sz w:val="28"/>
          <w:szCs w:val="28"/>
          <w:lang w:val="uk-UA"/>
        </w:rPr>
        <w:t xml:space="preserve">витрат, </w:t>
      </w:r>
      <w:r w:rsidRPr="00844FDF">
        <w:rPr>
          <w:sz w:val="28"/>
          <w:szCs w:val="28"/>
          <w:lang w:val="uk-UA"/>
        </w:rPr>
        <w:lastRenderedPageBreak/>
        <w:t>пов’язаних</w:t>
      </w:r>
      <w:r w:rsidR="0029534E" w:rsidRPr="00844FDF">
        <w:rPr>
          <w:sz w:val="28"/>
          <w:szCs w:val="28"/>
          <w:lang w:val="uk-UA"/>
        </w:rPr>
        <w:t xml:space="preserve"> </w:t>
      </w:r>
      <w:r w:rsidRPr="00844FDF">
        <w:rPr>
          <w:sz w:val="28"/>
          <w:szCs w:val="28"/>
          <w:lang w:val="uk-UA"/>
        </w:rPr>
        <w:t>із</w:t>
      </w:r>
      <w:r w:rsidR="0029534E" w:rsidRPr="00844FDF">
        <w:rPr>
          <w:sz w:val="28"/>
          <w:szCs w:val="28"/>
          <w:lang w:val="uk-UA"/>
        </w:rPr>
        <w:t xml:space="preserve"> </w:t>
      </w:r>
      <w:r w:rsidRPr="00844FDF">
        <w:rPr>
          <w:sz w:val="28"/>
          <w:szCs w:val="28"/>
          <w:lang w:val="uk-UA"/>
        </w:rPr>
        <w:t>зберіганням такого майна. У разі</w:t>
      </w:r>
      <w:r w:rsidR="00844FDF" w:rsidRPr="00844FDF">
        <w:rPr>
          <w:sz w:val="28"/>
          <w:szCs w:val="28"/>
          <w:lang w:val="uk-UA"/>
        </w:rPr>
        <w:t xml:space="preserve"> </w:t>
      </w:r>
      <w:r w:rsidRPr="00844FDF">
        <w:rPr>
          <w:sz w:val="28"/>
          <w:szCs w:val="28"/>
          <w:lang w:val="uk-UA"/>
        </w:rPr>
        <w:t>якщо</w:t>
      </w:r>
      <w:r w:rsidR="00844FDF" w:rsidRPr="00844FDF">
        <w:rPr>
          <w:sz w:val="28"/>
          <w:szCs w:val="28"/>
          <w:lang w:val="uk-UA"/>
        </w:rPr>
        <w:t xml:space="preserve"> </w:t>
      </w:r>
      <w:r w:rsidRPr="00844FDF">
        <w:rPr>
          <w:sz w:val="28"/>
          <w:szCs w:val="28"/>
          <w:lang w:val="uk-UA"/>
        </w:rPr>
        <w:t>боржник</w:t>
      </w:r>
      <w:r w:rsidR="00844FDF" w:rsidRPr="00844FDF">
        <w:rPr>
          <w:sz w:val="28"/>
          <w:szCs w:val="28"/>
          <w:lang w:val="uk-UA"/>
        </w:rPr>
        <w:t xml:space="preserve"> </w:t>
      </w:r>
      <w:r w:rsidRPr="00844FDF">
        <w:rPr>
          <w:sz w:val="28"/>
          <w:szCs w:val="28"/>
          <w:lang w:val="uk-UA"/>
        </w:rPr>
        <w:t>відмовляється</w:t>
      </w:r>
      <w:r w:rsidR="00844FDF" w:rsidRPr="00844FDF">
        <w:rPr>
          <w:sz w:val="28"/>
          <w:szCs w:val="28"/>
          <w:lang w:val="uk-UA"/>
        </w:rPr>
        <w:t xml:space="preserve"> </w:t>
      </w:r>
      <w:r w:rsidRPr="00844FDF">
        <w:rPr>
          <w:sz w:val="28"/>
          <w:szCs w:val="28"/>
          <w:lang w:val="uk-UA"/>
        </w:rPr>
        <w:t>відшкодувати</w:t>
      </w:r>
      <w:r w:rsidR="00844FDF" w:rsidRPr="00844FDF">
        <w:rPr>
          <w:sz w:val="28"/>
          <w:szCs w:val="28"/>
          <w:lang w:val="uk-UA"/>
        </w:rPr>
        <w:t xml:space="preserve"> </w:t>
      </w:r>
      <w:r w:rsidRPr="00844FDF">
        <w:rPr>
          <w:sz w:val="28"/>
          <w:szCs w:val="28"/>
          <w:lang w:val="uk-UA"/>
        </w:rPr>
        <w:t>витрати, пов’язані</w:t>
      </w:r>
      <w:r w:rsidR="0029534E" w:rsidRPr="00844FDF">
        <w:rPr>
          <w:sz w:val="28"/>
          <w:szCs w:val="28"/>
          <w:lang w:val="uk-UA"/>
        </w:rPr>
        <w:t xml:space="preserve"> </w:t>
      </w:r>
      <w:r w:rsidRPr="00844FDF">
        <w:rPr>
          <w:sz w:val="28"/>
          <w:szCs w:val="28"/>
          <w:lang w:val="uk-UA"/>
        </w:rPr>
        <w:t>із</w:t>
      </w:r>
      <w:r w:rsidR="0029534E" w:rsidRPr="00844FDF">
        <w:rPr>
          <w:sz w:val="28"/>
          <w:szCs w:val="28"/>
          <w:lang w:val="uk-UA"/>
        </w:rPr>
        <w:t xml:space="preserve">  </w:t>
      </w:r>
      <w:r w:rsidRPr="00844FDF">
        <w:rPr>
          <w:sz w:val="28"/>
          <w:szCs w:val="28"/>
          <w:lang w:val="uk-UA"/>
        </w:rPr>
        <w:t>зберіганням майна, вони компенсуються за рахунок</w:t>
      </w:r>
      <w:r w:rsidR="00844FDF" w:rsidRPr="00844FDF">
        <w:rPr>
          <w:sz w:val="28"/>
          <w:szCs w:val="28"/>
          <w:lang w:val="uk-UA"/>
        </w:rPr>
        <w:t xml:space="preserve"> </w:t>
      </w:r>
      <w:r w:rsidRPr="00844FDF">
        <w:rPr>
          <w:sz w:val="28"/>
          <w:szCs w:val="28"/>
          <w:lang w:val="uk-UA"/>
        </w:rPr>
        <w:t>реалізації майна боржника</w:t>
      </w:r>
      <w:r w:rsidR="00844FDF" w:rsidRPr="00844FDF">
        <w:rPr>
          <w:sz w:val="28"/>
          <w:szCs w:val="28"/>
          <w:lang w:val="uk-UA"/>
        </w:rPr>
        <w:t xml:space="preserve"> </w:t>
      </w:r>
      <w:r w:rsidRPr="00844FDF">
        <w:rPr>
          <w:sz w:val="28"/>
          <w:szCs w:val="28"/>
          <w:lang w:val="uk-UA"/>
        </w:rPr>
        <w:t>або</w:t>
      </w:r>
      <w:r w:rsidR="00844FDF" w:rsidRPr="00844FDF">
        <w:rPr>
          <w:sz w:val="28"/>
          <w:szCs w:val="28"/>
          <w:lang w:val="uk-UA"/>
        </w:rPr>
        <w:t xml:space="preserve"> </w:t>
      </w:r>
      <w:r w:rsidRPr="00844FDF">
        <w:rPr>
          <w:sz w:val="28"/>
          <w:szCs w:val="28"/>
          <w:lang w:val="uk-UA"/>
        </w:rPr>
        <w:t>його</w:t>
      </w:r>
      <w:r w:rsidR="00844FDF" w:rsidRPr="00844FDF">
        <w:rPr>
          <w:sz w:val="28"/>
          <w:szCs w:val="28"/>
          <w:lang w:val="uk-UA"/>
        </w:rPr>
        <w:t xml:space="preserve"> </w:t>
      </w:r>
      <w:r w:rsidRPr="00844FDF">
        <w:rPr>
          <w:sz w:val="28"/>
          <w:szCs w:val="28"/>
          <w:lang w:val="uk-UA"/>
        </w:rPr>
        <w:t>частини.</w:t>
      </w:r>
      <w:bookmarkStart w:id="10" w:name="n627"/>
      <w:bookmarkEnd w:id="10"/>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Зберігання майна здійснюється</w:t>
      </w:r>
      <w:r w:rsidR="0029534E" w:rsidRPr="00844FDF">
        <w:rPr>
          <w:sz w:val="28"/>
          <w:szCs w:val="28"/>
          <w:lang w:val="uk-UA"/>
        </w:rPr>
        <w:t xml:space="preserve"> </w:t>
      </w:r>
      <w:r w:rsidRPr="00844FDF">
        <w:rPr>
          <w:sz w:val="28"/>
          <w:szCs w:val="28"/>
          <w:lang w:val="uk-UA"/>
        </w:rPr>
        <w:t>протягом</w:t>
      </w:r>
      <w:r w:rsidR="0029534E" w:rsidRPr="00844FDF">
        <w:rPr>
          <w:sz w:val="28"/>
          <w:szCs w:val="28"/>
          <w:lang w:val="uk-UA"/>
        </w:rPr>
        <w:t xml:space="preserve"> </w:t>
      </w:r>
      <w:r w:rsidRPr="00844FDF">
        <w:rPr>
          <w:sz w:val="28"/>
          <w:szCs w:val="28"/>
          <w:lang w:val="uk-UA"/>
        </w:rPr>
        <w:t>не більше</w:t>
      </w:r>
      <w:r w:rsidR="0029534E" w:rsidRPr="00844FDF">
        <w:rPr>
          <w:sz w:val="28"/>
          <w:szCs w:val="28"/>
          <w:lang w:val="uk-UA"/>
        </w:rPr>
        <w:t xml:space="preserve"> </w:t>
      </w:r>
      <w:r w:rsidRPr="00844FDF">
        <w:rPr>
          <w:sz w:val="28"/>
          <w:szCs w:val="28"/>
          <w:lang w:val="uk-UA"/>
        </w:rPr>
        <w:t>двох</w:t>
      </w:r>
      <w:r w:rsidR="00844FDF" w:rsidRPr="00844FDF">
        <w:rPr>
          <w:sz w:val="28"/>
          <w:szCs w:val="28"/>
          <w:lang w:val="uk-UA"/>
        </w:rPr>
        <w:t xml:space="preserve"> </w:t>
      </w:r>
      <w:r w:rsidRPr="00844FDF">
        <w:rPr>
          <w:sz w:val="28"/>
          <w:szCs w:val="28"/>
          <w:lang w:val="uk-UA"/>
        </w:rPr>
        <w:t>місяців з дня передачі на зберігання. Після</w:t>
      </w:r>
      <w:r w:rsidR="00844FDF" w:rsidRPr="00844FDF">
        <w:rPr>
          <w:sz w:val="28"/>
          <w:szCs w:val="28"/>
          <w:lang w:val="uk-UA"/>
        </w:rPr>
        <w:t xml:space="preserve"> </w:t>
      </w:r>
      <w:r w:rsidRPr="00844FDF">
        <w:rPr>
          <w:sz w:val="28"/>
          <w:szCs w:val="28"/>
          <w:lang w:val="uk-UA"/>
        </w:rPr>
        <w:t>закінчення</w:t>
      </w:r>
      <w:r w:rsidR="00844FDF" w:rsidRPr="00844FDF">
        <w:rPr>
          <w:sz w:val="28"/>
          <w:szCs w:val="28"/>
          <w:lang w:val="uk-UA"/>
        </w:rPr>
        <w:t xml:space="preserve"> </w:t>
      </w:r>
      <w:r w:rsidRPr="00844FDF">
        <w:rPr>
          <w:sz w:val="28"/>
          <w:szCs w:val="28"/>
          <w:lang w:val="uk-UA"/>
        </w:rPr>
        <w:t xml:space="preserve">двомісячного строку </w:t>
      </w:r>
      <w:proofErr w:type="spellStart"/>
      <w:r w:rsidRPr="00844FDF">
        <w:rPr>
          <w:sz w:val="28"/>
          <w:szCs w:val="28"/>
          <w:lang w:val="uk-UA"/>
        </w:rPr>
        <w:t>невитребуване</w:t>
      </w:r>
      <w:proofErr w:type="spellEnd"/>
      <w:r w:rsidR="00844FDF" w:rsidRPr="00844FDF">
        <w:rPr>
          <w:sz w:val="28"/>
          <w:szCs w:val="28"/>
          <w:lang w:val="uk-UA"/>
        </w:rPr>
        <w:t xml:space="preserve"> </w:t>
      </w:r>
      <w:r w:rsidRPr="00844FDF">
        <w:rPr>
          <w:sz w:val="28"/>
          <w:szCs w:val="28"/>
          <w:lang w:val="uk-UA"/>
        </w:rPr>
        <w:t>майно</w:t>
      </w:r>
      <w:r w:rsidR="00844FDF" w:rsidRPr="00844FDF">
        <w:rPr>
          <w:sz w:val="28"/>
          <w:szCs w:val="28"/>
          <w:lang w:val="uk-UA"/>
        </w:rPr>
        <w:t xml:space="preserve"> </w:t>
      </w:r>
      <w:r w:rsidRPr="00844FDF">
        <w:rPr>
          <w:sz w:val="28"/>
          <w:szCs w:val="28"/>
          <w:lang w:val="uk-UA"/>
        </w:rPr>
        <w:t>реалізується в порядку, визначеному</w:t>
      </w:r>
      <w:r w:rsidR="00844FDF" w:rsidRPr="00844FDF">
        <w:rPr>
          <w:sz w:val="28"/>
          <w:szCs w:val="28"/>
          <w:lang w:val="uk-UA"/>
        </w:rPr>
        <w:t xml:space="preserve"> </w:t>
      </w:r>
      <w:r w:rsidRPr="00844FDF">
        <w:rPr>
          <w:sz w:val="28"/>
          <w:szCs w:val="28"/>
          <w:lang w:val="uk-UA"/>
        </w:rPr>
        <w:t>цим Законом. Отримані</w:t>
      </w:r>
      <w:r w:rsidR="00844FDF">
        <w:rPr>
          <w:sz w:val="28"/>
          <w:szCs w:val="28"/>
          <w:lang w:val="uk-UA"/>
        </w:rPr>
        <w:t xml:space="preserve"> </w:t>
      </w:r>
      <w:r w:rsidRPr="00844FDF">
        <w:rPr>
          <w:sz w:val="28"/>
          <w:szCs w:val="28"/>
          <w:lang w:val="uk-UA"/>
        </w:rPr>
        <w:t>від</w:t>
      </w:r>
      <w:r w:rsidR="00844FDF">
        <w:rPr>
          <w:sz w:val="28"/>
          <w:szCs w:val="28"/>
          <w:lang w:val="uk-UA"/>
        </w:rPr>
        <w:t xml:space="preserve"> </w:t>
      </w:r>
      <w:r w:rsidRPr="00844FDF">
        <w:rPr>
          <w:sz w:val="28"/>
          <w:szCs w:val="28"/>
          <w:lang w:val="uk-UA"/>
        </w:rPr>
        <w:t>реалізації такого майна кошти, за вирахуванням</w:t>
      </w:r>
      <w:r w:rsidR="00844FDF" w:rsidRPr="00844FDF">
        <w:rPr>
          <w:sz w:val="28"/>
          <w:szCs w:val="28"/>
          <w:lang w:val="uk-UA"/>
        </w:rPr>
        <w:t xml:space="preserve"> </w:t>
      </w:r>
      <w:r w:rsidRPr="00844FDF">
        <w:rPr>
          <w:sz w:val="28"/>
          <w:szCs w:val="28"/>
          <w:lang w:val="uk-UA"/>
        </w:rPr>
        <w:t>понесених</w:t>
      </w:r>
      <w:r w:rsidR="00844FDF" w:rsidRPr="00844FDF">
        <w:rPr>
          <w:sz w:val="28"/>
          <w:szCs w:val="28"/>
          <w:lang w:val="uk-UA"/>
        </w:rPr>
        <w:t xml:space="preserve"> </w:t>
      </w:r>
      <w:r w:rsidRPr="00844FDF">
        <w:rPr>
          <w:sz w:val="28"/>
          <w:szCs w:val="28"/>
          <w:lang w:val="uk-UA"/>
        </w:rPr>
        <w:t>витрат, перераховуються</w:t>
      </w:r>
      <w:r w:rsidR="00844FDF" w:rsidRPr="00844FDF">
        <w:rPr>
          <w:sz w:val="28"/>
          <w:szCs w:val="28"/>
          <w:lang w:val="uk-UA"/>
        </w:rPr>
        <w:t xml:space="preserve"> </w:t>
      </w:r>
      <w:r w:rsidRPr="00844FDF">
        <w:rPr>
          <w:sz w:val="28"/>
          <w:szCs w:val="28"/>
          <w:lang w:val="uk-UA"/>
        </w:rPr>
        <w:t>боржнику.</w:t>
      </w:r>
      <w:bookmarkStart w:id="11" w:name="n628"/>
      <w:bookmarkEnd w:id="11"/>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w:t>
      </w:r>
      <w:r w:rsidR="00844FDF" w:rsidRPr="00844FDF">
        <w:rPr>
          <w:sz w:val="28"/>
          <w:szCs w:val="28"/>
          <w:lang w:val="uk-UA"/>
        </w:rPr>
        <w:t xml:space="preserve">, </w:t>
      </w:r>
      <w:r w:rsidRPr="00844FDF">
        <w:rPr>
          <w:sz w:val="28"/>
          <w:szCs w:val="28"/>
          <w:lang w:val="uk-UA"/>
        </w:rPr>
        <w:t>якщо</w:t>
      </w:r>
      <w:r w:rsidR="00844FDF" w:rsidRPr="00844FDF">
        <w:rPr>
          <w:sz w:val="28"/>
          <w:szCs w:val="28"/>
          <w:lang w:val="uk-UA"/>
        </w:rPr>
        <w:t xml:space="preserve"> </w:t>
      </w:r>
      <w:r w:rsidRPr="00844FDF">
        <w:rPr>
          <w:sz w:val="28"/>
          <w:szCs w:val="28"/>
          <w:lang w:val="uk-UA"/>
        </w:rPr>
        <w:t>майно не було</w:t>
      </w:r>
      <w:r w:rsidR="00844FDF" w:rsidRPr="00844FDF">
        <w:rPr>
          <w:sz w:val="28"/>
          <w:szCs w:val="28"/>
          <w:lang w:val="uk-UA"/>
        </w:rPr>
        <w:t xml:space="preserve"> </w:t>
      </w:r>
      <w:r w:rsidRPr="00844FDF">
        <w:rPr>
          <w:sz w:val="28"/>
          <w:szCs w:val="28"/>
          <w:lang w:val="uk-UA"/>
        </w:rPr>
        <w:t>реалізовано, розпорядження ним здійснюється</w:t>
      </w:r>
      <w:r w:rsidR="00844FDF" w:rsidRPr="00844FDF">
        <w:rPr>
          <w:sz w:val="28"/>
          <w:szCs w:val="28"/>
          <w:lang w:val="uk-UA"/>
        </w:rPr>
        <w:t xml:space="preserve"> </w:t>
      </w:r>
      <w:r w:rsidRPr="00844FDF">
        <w:rPr>
          <w:sz w:val="28"/>
          <w:szCs w:val="28"/>
          <w:lang w:val="uk-UA"/>
        </w:rPr>
        <w:t>в порядку, встановленому для розпорядження</w:t>
      </w:r>
      <w:r w:rsidR="00844FDF" w:rsidRPr="00844FDF">
        <w:rPr>
          <w:sz w:val="28"/>
          <w:szCs w:val="28"/>
          <w:lang w:val="uk-UA"/>
        </w:rPr>
        <w:t xml:space="preserve"> </w:t>
      </w:r>
      <w:r w:rsidRPr="00844FDF">
        <w:rPr>
          <w:sz w:val="28"/>
          <w:szCs w:val="28"/>
          <w:lang w:val="uk-UA"/>
        </w:rPr>
        <w:t>безхазяйним</w:t>
      </w:r>
      <w:r w:rsidR="00844FDF" w:rsidRPr="00844FDF">
        <w:rPr>
          <w:sz w:val="28"/>
          <w:szCs w:val="28"/>
          <w:lang w:val="uk-UA"/>
        </w:rPr>
        <w:t xml:space="preserve"> </w:t>
      </w:r>
      <w:r w:rsidRPr="00844FDF">
        <w:rPr>
          <w:sz w:val="28"/>
          <w:szCs w:val="28"/>
          <w:lang w:val="uk-UA"/>
        </w:rPr>
        <w:t>майном.</w:t>
      </w:r>
      <w:bookmarkStart w:id="12" w:name="n629"/>
      <w:bookmarkEnd w:id="12"/>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Про виконання</w:t>
      </w:r>
      <w:r w:rsidR="00844FDF" w:rsidRPr="00844FDF">
        <w:rPr>
          <w:sz w:val="28"/>
          <w:szCs w:val="28"/>
          <w:lang w:val="uk-UA"/>
        </w:rPr>
        <w:t xml:space="preserve"> </w:t>
      </w:r>
      <w:r w:rsidRPr="00844FDF">
        <w:rPr>
          <w:sz w:val="28"/>
          <w:szCs w:val="28"/>
          <w:lang w:val="uk-UA"/>
        </w:rPr>
        <w:t>рішення про виселення</w:t>
      </w:r>
      <w:r w:rsidR="00844FDF" w:rsidRPr="00844FDF">
        <w:rPr>
          <w:sz w:val="28"/>
          <w:szCs w:val="28"/>
          <w:lang w:val="uk-UA"/>
        </w:rPr>
        <w:t xml:space="preserve"> </w:t>
      </w:r>
      <w:r w:rsidRPr="00844FDF">
        <w:rPr>
          <w:sz w:val="28"/>
          <w:szCs w:val="28"/>
          <w:lang w:val="uk-UA"/>
        </w:rPr>
        <w:t>боржника</w:t>
      </w:r>
      <w:r w:rsidR="00844FDF" w:rsidRPr="00844FDF">
        <w:rPr>
          <w:sz w:val="28"/>
          <w:szCs w:val="28"/>
          <w:lang w:val="uk-UA"/>
        </w:rPr>
        <w:t xml:space="preserve"> </w:t>
      </w:r>
      <w:r w:rsidRPr="00844FDF">
        <w:rPr>
          <w:sz w:val="28"/>
          <w:szCs w:val="28"/>
          <w:lang w:val="uk-UA"/>
        </w:rPr>
        <w:t>державний</w:t>
      </w:r>
      <w:r w:rsidR="00844FDF" w:rsidRPr="00844FDF">
        <w:rPr>
          <w:sz w:val="28"/>
          <w:szCs w:val="28"/>
          <w:lang w:val="uk-UA"/>
        </w:rPr>
        <w:t xml:space="preserve"> </w:t>
      </w:r>
      <w:r w:rsidRPr="00844FDF">
        <w:rPr>
          <w:sz w:val="28"/>
          <w:szCs w:val="28"/>
          <w:lang w:val="uk-UA"/>
        </w:rPr>
        <w:t>виконавець</w:t>
      </w:r>
      <w:r w:rsidR="00844FDF" w:rsidRPr="00844FDF">
        <w:rPr>
          <w:sz w:val="28"/>
          <w:szCs w:val="28"/>
          <w:lang w:val="uk-UA"/>
        </w:rPr>
        <w:t xml:space="preserve"> </w:t>
      </w:r>
      <w:r w:rsidRPr="00844FDF">
        <w:rPr>
          <w:sz w:val="28"/>
          <w:szCs w:val="28"/>
          <w:lang w:val="uk-UA"/>
        </w:rPr>
        <w:t>складає акт, що</w:t>
      </w:r>
      <w:r w:rsidR="00844FDF" w:rsidRPr="00844FDF">
        <w:rPr>
          <w:sz w:val="28"/>
          <w:szCs w:val="28"/>
          <w:lang w:val="uk-UA"/>
        </w:rPr>
        <w:t xml:space="preserve"> </w:t>
      </w:r>
      <w:r w:rsidRPr="00844FDF">
        <w:rPr>
          <w:sz w:val="28"/>
          <w:szCs w:val="28"/>
          <w:lang w:val="uk-UA"/>
        </w:rPr>
        <w:t>підписується особами, які брали участь у виконанні</w:t>
      </w:r>
      <w:r w:rsidR="00844FDF" w:rsidRPr="00844FDF">
        <w:rPr>
          <w:sz w:val="28"/>
          <w:szCs w:val="28"/>
          <w:lang w:val="uk-UA"/>
        </w:rPr>
        <w:t xml:space="preserve"> </w:t>
      </w:r>
      <w:r w:rsidRPr="00844FDF">
        <w:rPr>
          <w:sz w:val="28"/>
          <w:szCs w:val="28"/>
          <w:lang w:val="uk-UA"/>
        </w:rPr>
        <w:t>рішення про примусове</w:t>
      </w:r>
      <w:r w:rsidR="00844FDF" w:rsidRPr="00844FDF">
        <w:rPr>
          <w:sz w:val="28"/>
          <w:szCs w:val="28"/>
          <w:lang w:val="uk-UA"/>
        </w:rPr>
        <w:t xml:space="preserve"> </w:t>
      </w:r>
      <w:r w:rsidRPr="00844FDF">
        <w:rPr>
          <w:sz w:val="28"/>
          <w:szCs w:val="28"/>
          <w:lang w:val="uk-UA"/>
        </w:rPr>
        <w:t>виселення.</w:t>
      </w:r>
      <w:bookmarkStart w:id="13" w:name="n630"/>
      <w:bookmarkEnd w:id="13"/>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w:t>
      </w:r>
      <w:r w:rsidR="00844FDF" w:rsidRPr="00844FDF">
        <w:rPr>
          <w:sz w:val="28"/>
          <w:szCs w:val="28"/>
          <w:lang w:val="uk-UA"/>
        </w:rPr>
        <w:t xml:space="preserve"> </w:t>
      </w:r>
      <w:r w:rsidRPr="00844FDF">
        <w:rPr>
          <w:sz w:val="28"/>
          <w:szCs w:val="28"/>
          <w:lang w:val="uk-UA"/>
        </w:rPr>
        <w:t>ненадання у визначений строк іншого</w:t>
      </w:r>
      <w:r w:rsidR="00844FDF" w:rsidRPr="00844FDF">
        <w:rPr>
          <w:sz w:val="28"/>
          <w:szCs w:val="28"/>
          <w:lang w:val="uk-UA"/>
        </w:rPr>
        <w:t xml:space="preserve"> </w:t>
      </w:r>
      <w:r w:rsidRPr="00844FDF">
        <w:rPr>
          <w:sz w:val="28"/>
          <w:szCs w:val="28"/>
          <w:lang w:val="uk-UA"/>
        </w:rPr>
        <w:t>житлового</w:t>
      </w:r>
      <w:r w:rsidR="00844FDF" w:rsidRPr="00844FDF">
        <w:rPr>
          <w:sz w:val="28"/>
          <w:szCs w:val="28"/>
          <w:lang w:val="uk-UA"/>
        </w:rPr>
        <w:t xml:space="preserve"> </w:t>
      </w:r>
      <w:r w:rsidRPr="00844FDF">
        <w:rPr>
          <w:sz w:val="28"/>
          <w:szCs w:val="28"/>
          <w:lang w:val="uk-UA"/>
        </w:rPr>
        <w:t>приміщення</w:t>
      </w:r>
      <w:r w:rsidR="00844FDF" w:rsidRPr="00844FDF">
        <w:rPr>
          <w:sz w:val="28"/>
          <w:szCs w:val="28"/>
          <w:lang w:val="uk-UA"/>
        </w:rPr>
        <w:t xml:space="preserve"> </w:t>
      </w:r>
      <w:r w:rsidRPr="00844FDF">
        <w:rPr>
          <w:sz w:val="28"/>
          <w:szCs w:val="28"/>
          <w:lang w:val="uk-UA"/>
        </w:rPr>
        <w:t>державний</w:t>
      </w:r>
      <w:r w:rsidR="00844FDF" w:rsidRPr="00844FDF">
        <w:rPr>
          <w:sz w:val="28"/>
          <w:szCs w:val="28"/>
          <w:lang w:val="uk-UA"/>
        </w:rPr>
        <w:t xml:space="preserve"> </w:t>
      </w:r>
      <w:r w:rsidRPr="00844FDF">
        <w:rPr>
          <w:sz w:val="28"/>
          <w:szCs w:val="28"/>
          <w:lang w:val="uk-UA"/>
        </w:rPr>
        <w:t>виконавець</w:t>
      </w:r>
      <w:r w:rsidR="00844FDF" w:rsidRPr="00844FDF">
        <w:rPr>
          <w:sz w:val="28"/>
          <w:szCs w:val="28"/>
          <w:lang w:val="uk-UA"/>
        </w:rPr>
        <w:t xml:space="preserve"> </w:t>
      </w:r>
      <w:r w:rsidRPr="00844FDF">
        <w:rPr>
          <w:sz w:val="28"/>
          <w:szCs w:val="28"/>
          <w:lang w:val="uk-UA"/>
        </w:rPr>
        <w:t>складає</w:t>
      </w:r>
      <w:r w:rsidR="00844FDF" w:rsidRPr="00844FDF">
        <w:rPr>
          <w:sz w:val="28"/>
          <w:szCs w:val="28"/>
          <w:lang w:val="uk-UA"/>
        </w:rPr>
        <w:t xml:space="preserve"> </w:t>
      </w:r>
      <w:r w:rsidRPr="00844FDF">
        <w:rPr>
          <w:sz w:val="28"/>
          <w:szCs w:val="28"/>
          <w:lang w:val="uk-UA"/>
        </w:rPr>
        <w:t>відповідний акт і звертається до суду з поданням про встановлення порядку подальшого</w:t>
      </w:r>
      <w:r w:rsidR="00844FDF" w:rsidRPr="00844FDF">
        <w:rPr>
          <w:sz w:val="28"/>
          <w:szCs w:val="28"/>
          <w:lang w:val="uk-UA"/>
        </w:rPr>
        <w:t xml:space="preserve"> </w:t>
      </w:r>
      <w:r w:rsidRPr="00844FDF">
        <w:rPr>
          <w:sz w:val="28"/>
          <w:szCs w:val="28"/>
          <w:lang w:val="uk-UA"/>
        </w:rPr>
        <w:t>виконання</w:t>
      </w:r>
      <w:r w:rsidR="00844FDF" w:rsidRPr="00844FDF">
        <w:rPr>
          <w:sz w:val="28"/>
          <w:szCs w:val="28"/>
          <w:lang w:val="uk-UA"/>
        </w:rPr>
        <w:t xml:space="preserve"> </w:t>
      </w:r>
      <w:r w:rsidRPr="00844FDF">
        <w:rPr>
          <w:sz w:val="28"/>
          <w:szCs w:val="28"/>
          <w:lang w:val="uk-UA"/>
        </w:rPr>
        <w:t>рішення. До вирішення судом зазначеного</w:t>
      </w:r>
      <w:r w:rsidR="00844FDF" w:rsidRPr="00844FDF">
        <w:rPr>
          <w:sz w:val="28"/>
          <w:szCs w:val="28"/>
          <w:lang w:val="uk-UA"/>
        </w:rPr>
        <w:t xml:space="preserve"> </w:t>
      </w:r>
      <w:r w:rsidRPr="00844FDF">
        <w:rPr>
          <w:sz w:val="28"/>
          <w:szCs w:val="28"/>
          <w:lang w:val="uk-UA"/>
        </w:rPr>
        <w:t>питання</w:t>
      </w:r>
      <w:r w:rsidR="00844FDF" w:rsidRPr="00844FDF">
        <w:rPr>
          <w:sz w:val="28"/>
          <w:szCs w:val="28"/>
          <w:lang w:val="uk-UA"/>
        </w:rPr>
        <w:t xml:space="preserve"> </w:t>
      </w:r>
      <w:r w:rsidRPr="00844FDF">
        <w:rPr>
          <w:sz w:val="28"/>
          <w:szCs w:val="28"/>
          <w:lang w:val="uk-UA"/>
        </w:rPr>
        <w:t>виконавчі</w:t>
      </w:r>
      <w:r w:rsidR="00844FDF" w:rsidRPr="00844FDF">
        <w:rPr>
          <w:sz w:val="28"/>
          <w:szCs w:val="28"/>
          <w:lang w:val="uk-UA"/>
        </w:rPr>
        <w:t xml:space="preserve"> </w:t>
      </w:r>
      <w:r w:rsidRPr="00844FDF">
        <w:rPr>
          <w:sz w:val="28"/>
          <w:szCs w:val="28"/>
          <w:lang w:val="uk-UA"/>
        </w:rPr>
        <w:t>дії не проводяться.</w:t>
      </w:r>
      <w:bookmarkStart w:id="14" w:name="n631"/>
      <w:bookmarkEnd w:id="14"/>
    </w:p>
    <w:p w:rsidR="00D01BC8" w:rsidRPr="00844FDF" w:rsidRDefault="00D01BC8" w:rsidP="0029534E">
      <w:pPr>
        <w:pStyle w:val="rvps2"/>
        <w:spacing w:before="0" w:beforeAutospacing="0" w:after="0" w:afterAutospacing="0"/>
        <w:ind w:firstLine="709"/>
        <w:jc w:val="both"/>
        <w:rPr>
          <w:sz w:val="28"/>
          <w:szCs w:val="28"/>
          <w:lang w:val="uk-UA"/>
        </w:rPr>
      </w:pPr>
      <w:r w:rsidRPr="00844FDF">
        <w:rPr>
          <w:sz w:val="28"/>
          <w:szCs w:val="28"/>
          <w:lang w:val="uk-UA"/>
        </w:rPr>
        <w:t>У разі</w:t>
      </w:r>
      <w:r w:rsidR="00844FDF" w:rsidRPr="00844FDF">
        <w:rPr>
          <w:sz w:val="28"/>
          <w:szCs w:val="28"/>
          <w:lang w:val="uk-UA"/>
        </w:rPr>
        <w:t xml:space="preserve"> </w:t>
      </w:r>
      <w:r w:rsidRPr="00844FDF">
        <w:rPr>
          <w:sz w:val="28"/>
          <w:szCs w:val="28"/>
          <w:lang w:val="uk-UA"/>
        </w:rPr>
        <w:t>якщо особа самостійно</w:t>
      </w:r>
      <w:r w:rsidR="00844FDF" w:rsidRPr="00844FDF">
        <w:rPr>
          <w:sz w:val="28"/>
          <w:szCs w:val="28"/>
          <w:lang w:val="uk-UA"/>
        </w:rPr>
        <w:t xml:space="preserve"> </w:t>
      </w:r>
      <w:r w:rsidRPr="00844FDF">
        <w:rPr>
          <w:sz w:val="28"/>
          <w:szCs w:val="28"/>
          <w:lang w:val="uk-UA"/>
        </w:rPr>
        <w:t xml:space="preserve">вселилася у приміщення, з якого вона </w:t>
      </w:r>
      <w:r w:rsidR="00844FDF" w:rsidRPr="00844FDF">
        <w:rPr>
          <w:sz w:val="28"/>
          <w:szCs w:val="28"/>
          <w:lang w:val="uk-UA"/>
        </w:rPr>
        <w:t xml:space="preserve">булла </w:t>
      </w:r>
      <w:r w:rsidRPr="00844FDF">
        <w:rPr>
          <w:sz w:val="28"/>
          <w:szCs w:val="28"/>
          <w:lang w:val="uk-UA"/>
        </w:rPr>
        <w:t>примусово</w:t>
      </w:r>
      <w:r w:rsidR="00844FDF" w:rsidRPr="00844FDF">
        <w:rPr>
          <w:sz w:val="28"/>
          <w:szCs w:val="28"/>
          <w:lang w:val="uk-UA"/>
        </w:rPr>
        <w:t xml:space="preserve"> </w:t>
      </w:r>
      <w:r w:rsidRPr="00844FDF">
        <w:rPr>
          <w:sz w:val="28"/>
          <w:szCs w:val="28"/>
          <w:lang w:val="uk-UA"/>
        </w:rPr>
        <w:t>виселена, повторне</w:t>
      </w:r>
      <w:r w:rsidR="00844FDF" w:rsidRPr="00844FDF">
        <w:rPr>
          <w:sz w:val="28"/>
          <w:szCs w:val="28"/>
          <w:lang w:val="uk-UA"/>
        </w:rPr>
        <w:t xml:space="preserve"> </w:t>
      </w:r>
      <w:r w:rsidRPr="00844FDF">
        <w:rPr>
          <w:sz w:val="28"/>
          <w:szCs w:val="28"/>
          <w:lang w:val="uk-UA"/>
        </w:rPr>
        <w:t>її</w:t>
      </w:r>
      <w:r w:rsidR="00844FDF" w:rsidRPr="00844FDF">
        <w:rPr>
          <w:sz w:val="28"/>
          <w:szCs w:val="28"/>
          <w:lang w:val="uk-UA"/>
        </w:rPr>
        <w:t xml:space="preserve"> </w:t>
      </w:r>
      <w:r w:rsidRPr="00844FDF">
        <w:rPr>
          <w:sz w:val="28"/>
          <w:szCs w:val="28"/>
          <w:lang w:val="uk-UA"/>
        </w:rPr>
        <w:t>виселення</w:t>
      </w:r>
      <w:r w:rsidR="00844FDF" w:rsidRPr="00844FDF">
        <w:rPr>
          <w:sz w:val="28"/>
          <w:szCs w:val="28"/>
          <w:lang w:val="uk-UA"/>
        </w:rPr>
        <w:t xml:space="preserve"> </w:t>
      </w:r>
      <w:r w:rsidRPr="00844FDF">
        <w:rPr>
          <w:sz w:val="28"/>
          <w:szCs w:val="28"/>
          <w:lang w:val="uk-UA"/>
        </w:rPr>
        <w:t>може бути здійснено</w:t>
      </w:r>
      <w:r w:rsidR="00844FDF" w:rsidRPr="00844FDF">
        <w:rPr>
          <w:sz w:val="28"/>
          <w:szCs w:val="28"/>
          <w:lang w:val="uk-UA"/>
        </w:rPr>
        <w:t xml:space="preserve"> </w:t>
      </w:r>
      <w:r w:rsidRPr="00844FDF">
        <w:rPr>
          <w:sz w:val="28"/>
          <w:szCs w:val="28"/>
          <w:lang w:val="uk-UA"/>
        </w:rPr>
        <w:t>державним</w:t>
      </w:r>
      <w:r w:rsidR="00844FDF" w:rsidRPr="00844FDF">
        <w:rPr>
          <w:sz w:val="28"/>
          <w:szCs w:val="28"/>
          <w:lang w:val="uk-UA"/>
        </w:rPr>
        <w:t xml:space="preserve"> </w:t>
      </w:r>
      <w:r w:rsidRPr="00844FDF">
        <w:rPr>
          <w:sz w:val="28"/>
          <w:szCs w:val="28"/>
          <w:lang w:val="uk-UA"/>
        </w:rPr>
        <w:t>виконавцем на підставі</w:t>
      </w:r>
      <w:r w:rsidR="00844FDF" w:rsidRPr="00844FDF">
        <w:rPr>
          <w:sz w:val="28"/>
          <w:szCs w:val="28"/>
          <w:lang w:val="uk-UA"/>
        </w:rPr>
        <w:t xml:space="preserve"> </w:t>
      </w:r>
      <w:r w:rsidRPr="00844FDF">
        <w:rPr>
          <w:sz w:val="28"/>
          <w:szCs w:val="28"/>
          <w:lang w:val="uk-UA"/>
        </w:rPr>
        <w:t>ухвали суду, який</w:t>
      </w:r>
      <w:r w:rsidR="00844FDF" w:rsidRPr="00844FDF">
        <w:rPr>
          <w:sz w:val="28"/>
          <w:szCs w:val="28"/>
          <w:lang w:val="uk-UA"/>
        </w:rPr>
        <w:t xml:space="preserve"> </w:t>
      </w:r>
      <w:r w:rsidRPr="00844FDF">
        <w:rPr>
          <w:sz w:val="28"/>
          <w:szCs w:val="28"/>
          <w:lang w:val="uk-UA"/>
        </w:rPr>
        <w:t>прийняв</w:t>
      </w:r>
      <w:r w:rsidR="00844FDF" w:rsidRPr="00844FDF">
        <w:rPr>
          <w:sz w:val="28"/>
          <w:szCs w:val="28"/>
          <w:lang w:val="uk-UA"/>
        </w:rPr>
        <w:t xml:space="preserve"> </w:t>
      </w:r>
      <w:r w:rsidRPr="00844FDF">
        <w:rPr>
          <w:sz w:val="28"/>
          <w:szCs w:val="28"/>
          <w:lang w:val="uk-UA"/>
        </w:rPr>
        <w:t>рішення про виселення. Виконавче</w:t>
      </w:r>
      <w:r w:rsidR="00844FDF" w:rsidRPr="00844FDF">
        <w:rPr>
          <w:sz w:val="28"/>
          <w:szCs w:val="28"/>
          <w:lang w:val="uk-UA"/>
        </w:rPr>
        <w:t xml:space="preserve"> </w:t>
      </w:r>
      <w:r w:rsidRPr="00844FDF">
        <w:rPr>
          <w:sz w:val="28"/>
          <w:szCs w:val="28"/>
          <w:lang w:val="uk-UA"/>
        </w:rPr>
        <w:t>провадження у такому разі</w:t>
      </w:r>
      <w:r w:rsidR="00844FDF" w:rsidRPr="00844FDF">
        <w:rPr>
          <w:sz w:val="28"/>
          <w:szCs w:val="28"/>
          <w:lang w:val="uk-UA"/>
        </w:rPr>
        <w:t xml:space="preserve"> </w:t>
      </w:r>
      <w:r w:rsidRPr="00844FDF">
        <w:rPr>
          <w:sz w:val="28"/>
          <w:szCs w:val="28"/>
          <w:lang w:val="uk-UA"/>
        </w:rPr>
        <w:t>підлягає</w:t>
      </w:r>
      <w:r w:rsidR="00844FDF" w:rsidRPr="00844FDF">
        <w:rPr>
          <w:sz w:val="28"/>
          <w:szCs w:val="28"/>
          <w:lang w:val="uk-UA"/>
        </w:rPr>
        <w:t xml:space="preserve"> </w:t>
      </w:r>
      <w:r w:rsidRPr="00844FDF">
        <w:rPr>
          <w:sz w:val="28"/>
          <w:szCs w:val="28"/>
          <w:lang w:val="uk-UA"/>
        </w:rPr>
        <w:t>відновленню за постановою державного виконавця.</w:t>
      </w:r>
    </w:p>
    <w:p w:rsidR="00D01BC8" w:rsidRPr="00844FDF" w:rsidRDefault="00D01BC8" w:rsidP="0029534E">
      <w:pPr>
        <w:pStyle w:val="a9"/>
        <w:spacing w:before="0" w:beforeAutospacing="0" w:after="0"/>
        <w:ind w:firstLine="709"/>
        <w:jc w:val="both"/>
        <w:rPr>
          <w:sz w:val="28"/>
          <w:szCs w:val="28"/>
        </w:rPr>
      </w:pPr>
    </w:p>
    <w:p w:rsidR="00FF3639" w:rsidRPr="00844FDF" w:rsidRDefault="00FF3639" w:rsidP="0029534E">
      <w:pPr>
        <w:spacing w:after="0" w:line="240" w:lineRule="auto"/>
        <w:ind w:firstLine="709"/>
        <w:jc w:val="both"/>
        <w:rPr>
          <w:rFonts w:ascii="Times New Roman" w:eastAsia="Times New Roman" w:hAnsi="Times New Roman" w:cs="Times New Roman"/>
          <w:sz w:val="28"/>
          <w:szCs w:val="28"/>
        </w:rPr>
      </w:pPr>
    </w:p>
    <w:p w:rsidR="0029534E" w:rsidRPr="00844FDF" w:rsidRDefault="0029534E" w:rsidP="0029534E">
      <w:pPr>
        <w:pStyle w:val="a9"/>
        <w:spacing w:before="0" w:beforeAutospacing="0" w:after="0"/>
        <w:jc w:val="both"/>
        <w:rPr>
          <w:sz w:val="28"/>
          <w:szCs w:val="28"/>
        </w:rPr>
      </w:pPr>
      <w:r w:rsidRPr="00844FDF">
        <w:rPr>
          <w:sz w:val="28"/>
          <w:szCs w:val="28"/>
        </w:rPr>
        <w:t xml:space="preserve">Шевченківський районний відділ </w:t>
      </w:r>
    </w:p>
    <w:p w:rsidR="0029534E" w:rsidRPr="00844FDF" w:rsidRDefault="0029534E" w:rsidP="0029534E">
      <w:pPr>
        <w:pStyle w:val="a9"/>
        <w:spacing w:before="0" w:beforeAutospacing="0" w:after="0"/>
        <w:jc w:val="both"/>
        <w:rPr>
          <w:sz w:val="28"/>
          <w:szCs w:val="28"/>
        </w:rPr>
      </w:pPr>
      <w:r w:rsidRPr="00844FDF">
        <w:rPr>
          <w:sz w:val="28"/>
          <w:szCs w:val="28"/>
        </w:rPr>
        <w:t xml:space="preserve">державної виконавчої служби міста Київ </w:t>
      </w:r>
    </w:p>
    <w:p w:rsidR="00FF3639" w:rsidRPr="00844FDF" w:rsidRDefault="0029534E" w:rsidP="0029534E">
      <w:pPr>
        <w:pStyle w:val="a9"/>
        <w:spacing w:before="0" w:beforeAutospacing="0" w:after="0"/>
        <w:jc w:val="both"/>
        <w:rPr>
          <w:sz w:val="28"/>
          <w:szCs w:val="28"/>
        </w:rPr>
      </w:pPr>
      <w:r w:rsidRPr="00844FDF">
        <w:rPr>
          <w:sz w:val="28"/>
          <w:szCs w:val="28"/>
        </w:rPr>
        <w:t>Головного територіального управління юстиції у м. Києві</w:t>
      </w:r>
    </w:p>
    <w:p w:rsidR="00E73A87" w:rsidRPr="00844FDF" w:rsidRDefault="00E73A87" w:rsidP="0029534E">
      <w:pPr>
        <w:pStyle w:val="a9"/>
        <w:spacing w:before="0" w:beforeAutospacing="0" w:after="0"/>
        <w:jc w:val="both"/>
        <w:rPr>
          <w:b/>
          <w:sz w:val="28"/>
          <w:szCs w:val="28"/>
        </w:rPr>
      </w:pPr>
    </w:p>
    <w:p w:rsidR="00DF674B" w:rsidRPr="00844FDF" w:rsidRDefault="00DF674B" w:rsidP="0029534E">
      <w:pPr>
        <w:spacing w:before="100" w:beforeAutospacing="1" w:after="100" w:afterAutospacing="1" w:line="240" w:lineRule="auto"/>
        <w:jc w:val="both"/>
        <w:rPr>
          <w:rFonts w:ascii="Times New Roman" w:eastAsia="Times New Roman" w:hAnsi="Times New Roman" w:cs="Times New Roman"/>
          <w:sz w:val="28"/>
          <w:szCs w:val="28"/>
        </w:rPr>
      </w:pPr>
    </w:p>
    <w:p w:rsidR="00F47F1F" w:rsidRPr="00844FDF" w:rsidRDefault="00F47F1F" w:rsidP="0029534E">
      <w:pPr>
        <w:pStyle w:val="a9"/>
        <w:jc w:val="both"/>
        <w:rPr>
          <w:sz w:val="28"/>
          <w:szCs w:val="28"/>
        </w:rPr>
      </w:pPr>
    </w:p>
    <w:sectPr w:rsidR="00F47F1F" w:rsidRPr="00844FDF" w:rsidSect="003008FB">
      <w:footerReference w:type="default" r:id="rId10"/>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F7" w:rsidRDefault="000330F7" w:rsidP="008F624C">
      <w:pPr>
        <w:spacing w:after="0" w:line="240" w:lineRule="auto"/>
      </w:pPr>
      <w:r>
        <w:separator/>
      </w:r>
    </w:p>
  </w:endnote>
  <w:endnote w:type="continuationSeparator" w:id="0">
    <w:p w:rsidR="000330F7" w:rsidRDefault="000330F7" w:rsidP="008F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4C" w:rsidRDefault="008F624C">
    <w:pPr>
      <w:pStyle w:val="a7"/>
      <w:rPr>
        <w:lang w:val="en-US"/>
      </w:rPr>
    </w:pPr>
  </w:p>
  <w:p w:rsidR="008F624C" w:rsidRDefault="008F624C">
    <w:pPr>
      <w:pStyle w:val="a7"/>
      <w:rPr>
        <w:lang w:val="en-US"/>
      </w:rPr>
    </w:pPr>
  </w:p>
  <w:p w:rsidR="008F624C" w:rsidRPr="008F624C" w:rsidRDefault="008F624C">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F7" w:rsidRDefault="000330F7" w:rsidP="008F624C">
      <w:pPr>
        <w:spacing w:after="0" w:line="240" w:lineRule="auto"/>
      </w:pPr>
      <w:r>
        <w:separator/>
      </w:r>
    </w:p>
  </w:footnote>
  <w:footnote w:type="continuationSeparator" w:id="0">
    <w:p w:rsidR="000330F7" w:rsidRDefault="000330F7" w:rsidP="008F6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086"/>
    <w:multiLevelType w:val="multilevel"/>
    <w:tmpl w:val="33828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C2A58"/>
    <w:multiLevelType w:val="multilevel"/>
    <w:tmpl w:val="6A3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3203D"/>
    <w:multiLevelType w:val="hybridMultilevel"/>
    <w:tmpl w:val="DF64A450"/>
    <w:lvl w:ilvl="0" w:tplc="3A6A4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2470E1"/>
    <w:multiLevelType w:val="hybridMultilevel"/>
    <w:tmpl w:val="31B6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61A9"/>
    <w:multiLevelType w:val="multilevel"/>
    <w:tmpl w:val="DAE66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43C94"/>
    <w:multiLevelType w:val="multilevel"/>
    <w:tmpl w:val="8474B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F75E4"/>
    <w:multiLevelType w:val="hybridMultilevel"/>
    <w:tmpl w:val="D0A85C9A"/>
    <w:lvl w:ilvl="0" w:tplc="7E4A6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21354F"/>
    <w:multiLevelType w:val="multilevel"/>
    <w:tmpl w:val="C3F89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42E94"/>
    <w:multiLevelType w:val="multilevel"/>
    <w:tmpl w:val="19CC2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F6BE5"/>
    <w:multiLevelType w:val="multilevel"/>
    <w:tmpl w:val="1610C2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C42D5"/>
    <w:multiLevelType w:val="hybridMultilevel"/>
    <w:tmpl w:val="864CB264"/>
    <w:lvl w:ilvl="0" w:tplc="175EF18E">
      <w:start w:val="2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87F0B42"/>
    <w:multiLevelType w:val="hybridMultilevel"/>
    <w:tmpl w:val="7EEA34EA"/>
    <w:lvl w:ilvl="0" w:tplc="CBE0DE52">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2">
    <w:nsid w:val="71B33E1B"/>
    <w:multiLevelType w:val="multilevel"/>
    <w:tmpl w:val="A160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639DC"/>
    <w:multiLevelType w:val="multilevel"/>
    <w:tmpl w:val="D5E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1"/>
  </w:num>
  <w:num w:numId="5">
    <w:abstractNumId w:val="3"/>
  </w:num>
  <w:num w:numId="6">
    <w:abstractNumId w:val="12"/>
  </w:num>
  <w:num w:numId="7">
    <w:abstractNumId w:val="7"/>
  </w:num>
  <w:num w:numId="8">
    <w:abstractNumId w:val="13"/>
  </w:num>
  <w:num w:numId="9">
    <w:abstractNumId w:val="0"/>
  </w:num>
  <w:num w:numId="10">
    <w:abstractNumId w:val="5"/>
  </w:num>
  <w:num w:numId="11">
    <w:abstractNumId w:val="8"/>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7"/>
    <w:rsid w:val="00006850"/>
    <w:rsid w:val="000074E9"/>
    <w:rsid w:val="000107F5"/>
    <w:rsid w:val="00016768"/>
    <w:rsid w:val="000330F7"/>
    <w:rsid w:val="0005164F"/>
    <w:rsid w:val="00072C20"/>
    <w:rsid w:val="000737AE"/>
    <w:rsid w:val="0009551B"/>
    <w:rsid w:val="000A2C69"/>
    <w:rsid w:val="000B6CF8"/>
    <w:rsid w:val="000D1EDE"/>
    <w:rsid w:val="000E5E31"/>
    <w:rsid w:val="000F0238"/>
    <w:rsid w:val="0011216D"/>
    <w:rsid w:val="001146DD"/>
    <w:rsid w:val="00116466"/>
    <w:rsid w:val="0012497A"/>
    <w:rsid w:val="00127B98"/>
    <w:rsid w:val="00146D47"/>
    <w:rsid w:val="0014797C"/>
    <w:rsid w:val="00161CB3"/>
    <w:rsid w:val="001D1951"/>
    <w:rsid w:val="001D7EEF"/>
    <w:rsid w:val="001E7B90"/>
    <w:rsid w:val="001F0507"/>
    <w:rsid w:val="001F319B"/>
    <w:rsid w:val="00207C74"/>
    <w:rsid w:val="0022497E"/>
    <w:rsid w:val="00227E9D"/>
    <w:rsid w:val="00236EA3"/>
    <w:rsid w:val="002645DB"/>
    <w:rsid w:val="002656ED"/>
    <w:rsid w:val="002677C0"/>
    <w:rsid w:val="0029534E"/>
    <w:rsid w:val="002A6613"/>
    <w:rsid w:val="002B7173"/>
    <w:rsid w:val="002C0BBB"/>
    <w:rsid w:val="002C3C5C"/>
    <w:rsid w:val="003008FB"/>
    <w:rsid w:val="00310C52"/>
    <w:rsid w:val="00322804"/>
    <w:rsid w:val="0035741B"/>
    <w:rsid w:val="00386724"/>
    <w:rsid w:val="003A0D19"/>
    <w:rsid w:val="003B1E9B"/>
    <w:rsid w:val="003D66BC"/>
    <w:rsid w:val="003F291B"/>
    <w:rsid w:val="003F7806"/>
    <w:rsid w:val="00464912"/>
    <w:rsid w:val="004C34B7"/>
    <w:rsid w:val="004D3702"/>
    <w:rsid w:val="00526253"/>
    <w:rsid w:val="005554F3"/>
    <w:rsid w:val="00557C99"/>
    <w:rsid w:val="00564124"/>
    <w:rsid w:val="00565651"/>
    <w:rsid w:val="00570641"/>
    <w:rsid w:val="005715E1"/>
    <w:rsid w:val="00575685"/>
    <w:rsid w:val="00577C42"/>
    <w:rsid w:val="005C2951"/>
    <w:rsid w:val="005F7702"/>
    <w:rsid w:val="005F79D7"/>
    <w:rsid w:val="00641EF0"/>
    <w:rsid w:val="00656750"/>
    <w:rsid w:val="006608D8"/>
    <w:rsid w:val="00665D6C"/>
    <w:rsid w:val="0067392F"/>
    <w:rsid w:val="00684D29"/>
    <w:rsid w:val="006A35A8"/>
    <w:rsid w:val="006D1978"/>
    <w:rsid w:val="006D5045"/>
    <w:rsid w:val="006D7F23"/>
    <w:rsid w:val="006E26D0"/>
    <w:rsid w:val="006F684F"/>
    <w:rsid w:val="007156F5"/>
    <w:rsid w:val="00726B6B"/>
    <w:rsid w:val="00742A16"/>
    <w:rsid w:val="00753019"/>
    <w:rsid w:val="00753D6A"/>
    <w:rsid w:val="007678D0"/>
    <w:rsid w:val="00790025"/>
    <w:rsid w:val="00791714"/>
    <w:rsid w:val="007C3305"/>
    <w:rsid w:val="008031E0"/>
    <w:rsid w:val="00812031"/>
    <w:rsid w:val="00816258"/>
    <w:rsid w:val="00844FDF"/>
    <w:rsid w:val="00865E16"/>
    <w:rsid w:val="00874DFF"/>
    <w:rsid w:val="00885CCC"/>
    <w:rsid w:val="008A7223"/>
    <w:rsid w:val="008B5121"/>
    <w:rsid w:val="008B6960"/>
    <w:rsid w:val="008E29F1"/>
    <w:rsid w:val="008F624C"/>
    <w:rsid w:val="00903DA3"/>
    <w:rsid w:val="009212DD"/>
    <w:rsid w:val="00923920"/>
    <w:rsid w:val="00933B49"/>
    <w:rsid w:val="00993ED2"/>
    <w:rsid w:val="009956B2"/>
    <w:rsid w:val="00995E7E"/>
    <w:rsid w:val="009A778A"/>
    <w:rsid w:val="009B623B"/>
    <w:rsid w:val="009C5EC7"/>
    <w:rsid w:val="009D58AB"/>
    <w:rsid w:val="009E4513"/>
    <w:rsid w:val="00A05F26"/>
    <w:rsid w:val="00A05F4B"/>
    <w:rsid w:val="00A12767"/>
    <w:rsid w:val="00A228BF"/>
    <w:rsid w:val="00A2461F"/>
    <w:rsid w:val="00A44630"/>
    <w:rsid w:val="00A63544"/>
    <w:rsid w:val="00A831D2"/>
    <w:rsid w:val="00A924D6"/>
    <w:rsid w:val="00AB7CF4"/>
    <w:rsid w:val="00AC49CA"/>
    <w:rsid w:val="00AD39DB"/>
    <w:rsid w:val="00AF148E"/>
    <w:rsid w:val="00AF4FC8"/>
    <w:rsid w:val="00B02125"/>
    <w:rsid w:val="00B42E97"/>
    <w:rsid w:val="00B56CD5"/>
    <w:rsid w:val="00B814C8"/>
    <w:rsid w:val="00B93BCE"/>
    <w:rsid w:val="00BB3673"/>
    <w:rsid w:val="00BB7645"/>
    <w:rsid w:val="00BC11DD"/>
    <w:rsid w:val="00BE2153"/>
    <w:rsid w:val="00BE7C0C"/>
    <w:rsid w:val="00BF205E"/>
    <w:rsid w:val="00C06CBF"/>
    <w:rsid w:val="00C65BE9"/>
    <w:rsid w:val="00C67C46"/>
    <w:rsid w:val="00C71D36"/>
    <w:rsid w:val="00C751F1"/>
    <w:rsid w:val="00C7527F"/>
    <w:rsid w:val="00C760DE"/>
    <w:rsid w:val="00C775B4"/>
    <w:rsid w:val="00C9213B"/>
    <w:rsid w:val="00CA2887"/>
    <w:rsid w:val="00CB5E24"/>
    <w:rsid w:val="00CB6477"/>
    <w:rsid w:val="00CC0E53"/>
    <w:rsid w:val="00CD2307"/>
    <w:rsid w:val="00D01BC8"/>
    <w:rsid w:val="00D11305"/>
    <w:rsid w:val="00D2685A"/>
    <w:rsid w:val="00D52069"/>
    <w:rsid w:val="00D543B4"/>
    <w:rsid w:val="00D913B8"/>
    <w:rsid w:val="00DB66C4"/>
    <w:rsid w:val="00DC219F"/>
    <w:rsid w:val="00DE1C14"/>
    <w:rsid w:val="00DF0412"/>
    <w:rsid w:val="00DF674B"/>
    <w:rsid w:val="00E0672B"/>
    <w:rsid w:val="00E348E1"/>
    <w:rsid w:val="00E503C9"/>
    <w:rsid w:val="00E73A87"/>
    <w:rsid w:val="00E76801"/>
    <w:rsid w:val="00EB319D"/>
    <w:rsid w:val="00EF6DB8"/>
    <w:rsid w:val="00F27B44"/>
    <w:rsid w:val="00F47F1F"/>
    <w:rsid w:val="00F5409D"/>
    <w:rsid w:val="00F61834"/>
    <w:rsid w:val="00F971C1"/>
    <w:rsid w:val="00FA7512"/>
    <w:rsid w:val="00FC1A8C"/>
    <w:rsid w:val="00FC4B1A"/>
    <w:rsid w:val="00FE54FA"/>
    <w:rsid w:val="00FF343B"/>
    <w:rsid w:val="00FF36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0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2307"/>
    <w:rPr>
      <w:rFonts w:ascii="Tahoma" w:hAnsi="Tahoma" w:cs="Tahoma"/>
      <w:sz w:val="16"/>
      <w:szCs w:val="16"/>
    </w:rPr>
  </w:style>
  <w:style w:type="paragraph" w:styleId="a5">
    <w:name w:val="header"/>
    <w:basedOn w:val="a"/>
    <w:link w:val="a6"/>
    <w:uiPriority w:val="99"/>
    <w:semiHidden/>
    <w:unhideWhenUsed/>
    <w:rsid w:val="008F624C"/>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8F624C"/>
  </w:style>
  <w:style w:type="paragraph" w:styleId="a7">
    <w:name w:val="footer"/>
    <w:basedOn w:val="a"/>
    <w:link w:val="a8"/>
    <w:uiPriority w:val="99"/>
    <w:semiHidden/>
    <w:unhideWhenUsed/>
    <w:rsid w:val="008F624C"/>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8F624C"/>
  </w:style>
  <w:style w:type="paragraph" w:styleId="a9">
    <w:name w:val="Normal (Web)"/>
    <w:basedOn w:val="a"/>
    <w:uiPriority w:val="99"/>
    <w:unhideWhenUsed/>
    <w:rsid w:val="000A2C69"/>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42E97"/>
    <w:pPr>
      <w:ind w:left="720"/>
      <w:contextualSpacing/>
    </w:pPr>
  </w:style>
  <w:style w:type="character" w:customStyle="1" w:styleId="10">
    <w:name w:val="Заголовок 1 Знак"/>
    <w:basedOn w:val="a0"/>
    <w:link w:val="1"/>
    <w:uiPriority w:val="9"/>
    <w:rsid w:val="00AB7CF4"/>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AB7CF4"/>
    <w:rPr>
      <w:b/>
      <w:bCs/>
    </w:rPr>
  </w:style>
  <w:style w:type="character" w:styleId="ac">
    <w:name w:val="Emphasis"/>
    <w:basedOn w:val="a0"/>
    <w:uiPriority w:val="20"/>
    <w:qFormat/>
    <w:rsid w:val="00AB7CF4"/>
    <w:rPr>
      <w:i/>
      <w:iCs/>
    </w:rPr>
  </w:style>
  <w:style w:type="character" w:styleId="ad">
    <w:name w:val="Hyperlink"/>
    <w:basedOn w:val="a0"/>
    <w:uiPriority w:val="99"/>
    <w:semiHidden/>
    <w:unhideWhenUsed/>
    <w:rsid w:val="00A228BF"/>
    <w:rPr>
      <w:color w:val="0000FF"/>
      <w:u w:val="single"/>
    </w:rPr>
  </w:style>
  <w:style w:type="character" w:customStyle="1" w:styleId="posted-on">
    <w:name w:val="posted-on"/>
    <w:basedOn w:val="a0"/>
    <w:rsid w:val="00F47F1F"/>
  </w:style>
  <w:style w:type="paragraph" w:customStyle="1" w:styleId="rvps2">
    <w:name w:val="rvps2"/>
    <w:basedOn w:val="a"/>
    <w:rsid w:val="0026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3F291B"/>
  </w:style>
  <w:style w:type="character" w:customStyle="1" w:styleId="rvts23">
    <w:name w:val="rvts23"/>
    <w:basedOn w:val="a0"/>
    <w:rsid w:val="003F291B"/>
  </w:style>
  <w:style w:type="character" w:customStyle="1" w:styleId="rvts9">
    <w:name w:val="rvts9"/>
    <w:basedOn w:val="a0"/>
    <w:rsid w:val="00DF674B"/>
  </w:style>
  <w:style w:type="character" w:customStyle="1" w:styleId="rvts37">
    <w:name w:val="rvts37"/>
    <w:basedOn w:val="a0"/>
    <w:rsid w:val="00DF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0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D2307"/>
    <w:rPr>
      <w:rFonts w:ascii="Tahoma" w:hAnsi="Tahoma" w:cs="Tahoma"/>
      <w:sz w:val="16"/>
      <w:szCs w:val="16"/>
    </w:rPr>
  </w:style>
  <w:style w:type="paragraph" w:styleId="a5">
    <w:name w:val="header"/>
    <w:basedOn w:val="a"/>
    <w:link w:val="a6"/>
    <w:uiPriority w:val="99"/>
    <w:semiHidden/>
    <w:unhideWhenUsed/>
    <w:rsid w:val="008F624C"/>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8F624C"/>
  </w:style>
  <w:style w:type="paragraph" w:styleId="a7">
    <w:name w:val="footer"/>
    <w:basedOn w:val="a"/>
    <w:link w:val="a8"/>
    <w:uiPriority w:val="99"/>
    <w:semiHidden/>
    <w:unhideWhenUsed/>
    <w:rsid w:val="008F624C"/>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8F624C"/>
  </w:style>
  <w:style w:type="paragraph" w:styleId="a9">
    <w:name w:val="Normal (Web)"/>
    <w:basedOn w:val="a"/>
    <w:uiPriority w:val="99"/>
    <w:unhideWhenUsed/>
    <w:rsid w:val="000A2C69"/>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42E97"/>
    <w:pPr>
      <w:ind w:left="720"/>
      <w:contextualSpacing/>
    </w:pPr>
  </w:style>
  <w:style w:type="character" w:customStyle="1" w:styleId="10">
    <w:name w:val="Заголовок 1 Знак"/>
    <w:basedOn w:val="a0"/>
    <w:link w:val="1"/>
    <w:uiPriority w:val="9"/>
    <w:rsid w:val="00AB7CF4"/>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AB7CF4"/>
    <w:rPr>
      <w:b/>
      <w:bCs/>
    </w:rPr>
  </w:style>
  <w:style w:type="character" w:styleId="ac">
    <w:name w:val="Emphasis"/>
    <w:basedOn w:val="a0"/>
    <w:uiPriority w:val="20"/>
    <w:qFormat/>
    <w:rsid w:val="00AB7CF4"/>
    <w:rPr>
      <w:i/>
      <w:iCs/>
    </w:rPr>
  </w:style>
  <w:style w:type="character" w:styleId="ad">
    <w:name w:val="Hyperlink"/>
    <w:basedOn w:val="a0"/>
    <w:uiPriority w:val="99"/>
    <w:semiHidden/>
    <w:unhideWhenUsed/>
    <w:rsid w:val="00A228BF"/>
    <w:rPr>
      <w:color w:val="0000FF"/>
      <w:u w:val="single"/>
    </w:rPr>
  </w:style>
  <w:style w:type="character" w:customStyle="1" w:styleId="posted-on">
    <w:name w:val="posted-on"/>
    <w:basedOn w:val="a0"/>
    <w:rsid w:val="00F47F1F"/>
  </w:style>
  <w:style w:type="paragraph" w:customStyle="1" w:styleId="rvps2">
    <w:name w:val="rvps2"/>
    <w:basedOn w:val="a"/>
    <w:rsid w:val="0026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3F291B"/>
  </w:style>
  <w:style w:type="character" w:customStyle="1" w:styleId="rvts23">
    <w:name w:val="rvts23"/>
    <w:basedOn w:val="a0"/>
    <w:rsid w:val="003F291B"/>
  </w:style>
  <w:style w:type="character" w:customStyle="1" w:styleId="rvts9">
    <w:name w:val="rvts9"/>
    <w:basedOn w:val="a0"/>
    <w:rsid w:val="00DF674B"/>
  </w:style>
  <w:style w:type="character" w:customStyle="1" w:styleId="rvts37">
    <w:name w:val="rvts37"/>
    <w:basedOn w:val="a0"/>
    <w:rsid w:val="00DF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2270">
      <w:bodyDiv w:val="1"/>
      <w:marLeft w:val="0"/>
      <w:marRight w:val="0"/>
      <w:marTop w:val="0"/>
      <w:marBottom w:val="0"/>
      <w:divBdr>
        <w:top w:val="none" w:sz="0" w:space="0" w:color="auto"/>
        <w:left w:val="none" w:sz="0" w:space="0" w:color="auto"/>
        <w:bottom w:val="none" w:sz="0" w:space="0" w:color="auto"/>
        <w:right w:val="none" w:sz="0" w:space="0" w:color="auto"/>
      </w:divBdr>
    </w:div>
    <w:div w:id="146367014">
      <w:bodyDiv w:val="1"/>
      <w:marLeft w:val="0"/>
      <w:marRight w:val="0"/>
      <w:marTop w:val="0"/>
      <w:marBottom w:val="0"/>
      <w:divBdr>
        <w:top w:val="none" w:sz="0" w:space="0" w:color="auto"/>
        <w:left w:val="none" w:sz="0" w:space="0" w:color="auto"/>
        <w:bottom w:val="none" w:sz="0" w:space="0" w:color="auto"/>
        <w:right w:val="none" w:sz="0" w:space="0" w:color="auto"/>
      </w:divBdr>
    </w:div>
    <w:div w:id="151919071">
      <w:bodyDiv w:val="1"/>
      <w:marLeft w:val="0"/>
      <w:marRight w:val="0"/>
      <w:marTop w:val="0"/>
      <w:marBottom w:val="0"/>
      <w:divBdr>
        <w:top w:val="none" w:sz="0" w:space="0" w:color="auto"/>
        <w:left w:val="none" w:sz="0" w:space="0" w:color="auto"/>
        <w:bottom w:val="none" w:sz="0" w:space="0" w:color="auto"/>
        <w:right w:val="none" w:sz="0" w:space="0" w:color="auto"/>
      </w:divBdr>
    </w:div>
    <w:div w:id="295305630">
      <w:bodyDiv w:val="1"/>
      <w:marLeft w:val="0"/>
      <w:marRight w:val="0"/>
      <w:marTop w:val="0"/>
      <w:marBottom w:val="0"/>
      <w:divBdr>
        <w:top w:val="none" w:sz="0" w:space="0" w:color="auto"/>
        <w:left w:val="none" w:sz="0" w:space="0" w:color="auto"/>
        <w:bottom w:val="none" w:sz="0" w:space="0" w:color="auto"/>
        <w:right w:val="none" w:sz="0" w:space="0" w:color="auto"/>
      </w:divBdr>
    </w:div>
    <w:div w:id="321009714">
      <w:bodyDiv w:val="1"/>
      <w:marLeft w:val="0"/>
      <w:marRight w:val="0"/>
      <w:marTop w:val="0"/>
      <w:marBottom w:val="0"/>
      <w:divBdr>
        <w:top w:val="none" w:sz="0" w:space="0" w:color="auto"/>
        <w:left w:val="none" w:sz="0" w:space="0" w:color="auto"/>
        <w:bottom w:val="none" w:sz="0" w:space="0" w:color="auto"/>
        <w:right w:val="none" w:sz="0" w:space="0" w:color="auto"/>
      </w:divBdr>
    </w:div>
    <w:div w:id="700669275">
      <w:bodyDiv w:val="1"/>
      <w:marLeft w:val="0"/>
      <w:marRight w:val="0"/>
      <w:marTop w:val="0"/>
      <w:marBottom w:val="0"/>
      <w:divBdr>
        <w:top w:val="none" w:sz="0" w:space="0" w:color="auto"/>
        <w:left w:val="none" w:sz="0" w:space="0" w:color="auto"/>
        <w:bottom w:val="none" w:sz="0" w:space="0" w:color="auto"/>
        <w:right w:val="none" w:sz="0" w:space="0" w:color="auto"/>
      </w:divBdr>
    </w:div>
    <w:div w:id="725227950">
      <w:bodyDiv w:val="1"/>
      <w:marLeft w:val="0"/>
      <w:marRight w:val="0"/>
      <w:marTop w:val="0"/>
      <w:marBottom w:val="0"/>
      <w:divBdr>
        <w:top w:val="none" w:sz="0" w:space="0" w:color="auto"/>
        <w:left w:val="none" w:sz="0" w:space="0" w:color="auto"/>
        <w:bottom w:val="none" w:sz="0" w:space="0" w:color="auto"/>
        <w:right w:val="none" w:sz="0" w:space="0" w:color="auto"/>
      </w:divBdr>
    </w:div>
    <w:div w:id="927231185">
      <w:bodyDiv w:val="1"/>
      <w:marLeft w:val="0"/>
      <w:marRight w:val="0"/>
      <w:marTop w:val="0"/>
      <w:marBottom w:val="0"/>
      <w:divBdr>
        <w:top w:val="none" w:sz="0" w:space="0" w:color="auto"/>
        <w:left w:val="none" w:sz="0" w:space="0" w:color="auto"/>
        <w:bottom w:val="none" w:sz="0" w:space="0" w:color="auto"/>
        <w:right w:val="none" w:sz="0" w:space="0" w:color="auto"/>
      </w:divBdr>
    </w:div>
    <w:div w:id="932594225">
      <w:bodyDiv w:val="1"/>
      <w:marLeft w:val="0"/>
      <w:marRight w:val="0"/>
      <w:marTop w:val="0"/>
      <w:marBottom w:val="0"/>
      <w:divBdr>
        <w:top w:val="none" w:sz="0" w:space="0" w:color="auto"/>
        <w:left w:val="none" w:sz="0" w:space="0" w:color="auto"/>
        <w:bottom w:val="none" w:sz="0" w:space="0" w:color="auto"/>
        <w:right w:val="none" w:sz="0" w:space="0" w:color="auto"/>
      </w:divBdr>
    </w:div>
    <w:div w:id="1092821442">
      <w:bodyDiv w:val="1"/>
      <w:marLeft w:val="0"/>
      <w:marRight w:val="0"/>
      <w:marTop w:val="0"/>
      <w:marBottom w:val="0"/>
      <w:divBdr>
        <w:top w:val="none" w:sz="0" w:space="0" w:color="auto"/>
        <w:left w:val="none" w:sz="0" w:space="0" w:color="auto"/>
        <w:bottom w:val="none" w:sz="0" w:space="0" w:color="auto"/>
        <w:right w:val="none" w:sz="0" w:space="0" w:color="auto"/>
      </w:divBdr>
    </w:div>
    <w:div w:id="1194153816">
      <w:bodyDiv w:val="1"/>
      <w:marLeft w:val="0"/>
      <w:marRight w:val="0"/>
      <w:marTop w:val="0"/>
      <w:marBottom w:val="0"/>
      <w:divBdr>
        <w:top w:val="none" w:sz="0" w:space="0" w:color="auto"/>
        <w:left w:val="none" w:sz="0" w:space="0" w:color="auto"/>
        <w:bottom w:val="none" w:sz="0" w:space="0" w:color="auto"/>
        <w:right w:val="none" w:sz="0" w:space="0" w:color="auto"/>
      </w:divBdr>
    </w:div>
    <w:div w:id="1308164180">
      <w:bodyDiv w:val="1"/>
      <w:marLeft w:val="0"/>
      <w:marRight w:val="0"/>
      <w:marTop w:val="0"/>
      <w:marBottom w:val="0"/>
      <w:divBdr>
        <w:top w:val="none" w:sz="0" w:space="0" w:color="auto"/>
        <w:left w:val="none" w:sz="0" w:space="0" w:color="auto"/>
        <w:bottom w:val="none" w:sz="0" w:space="0" w:color="auto"/>
        <w:right w:val="none" w:sz="0" w:space="0" w:color="auto"/>
      </w:divBdr>
    </w:div>
    <w:div w:id="1382287323">
      <w:bodyDiv w:val="1"/>
      <w:marLeft w:val="0"/>
      <w:marRight w:val="0"/>
      <w:marTop w:val="0"/>
      <w:marBottom w:val="0"/>
      <w:divBdr>
        <w:top w:val="none" w:sz="0" w:space="0" w:color="auto"/>
        <w:left w:val="none" w:sz="0" w:space="0" w:color="auto"/>
        <w:bottom w:val="none" w:sz="0" w:space="0" w:color="auto"/>
        <w:right w:val="none" w:sz="0" w:space="0" w:color="auto"/>
      </w:divBdr>
    </w:div>
    <w:div w:id="1527986463">
      <w:bodyDiv w:val="1"/>
      <w:marLeft w:val="0"/>
      <w:marRight w:val="0"/>
      <w:marTop w:val="0"/>
      <w:marBottom w:val="0"/>
      <w:divBdr>
        <w:top w:val="none" w:sz="0" w:space="0" w:color="auto"/>
        <w:left w:val="none" w:sz="0" w:space="0" w:color="auto"/>
        <w:bottom w:val="none" w:sz="0" w:space="0" w:color="auto"/>
        <w:right w:val="none" w:sz="0" w:space="0" w:color="auto"/>
      </w:divBdr>
    </w:div>
    <w:div w:id="1712801497">
      <w:bodyDiv w:val="1"/>
      <w:marLeft w:val="0"/>
      <w:marRight w:val="0"/>
      <w:marTop w:val="0"/>
      <w:marBottom w:val="0"/>
      <w:divBdr>
        <w:top w:val="none" w:sz="0" w:space="0" w:color="auto"/>
        <w:left w:val="none" w:sz="0" w:space="0" w:color="auto"/>
        <w:bottom w:val="none" w:sz="0" w:space="0" w:color="auto"/>
        <w:right w:val="none" w:sz="0" w:space="0" w:color="auto"/>
      </w:divBdr>
    </w:div>
    <w:div w:id="1792550839">
      <w:bodyDiv w:val="1"/>
      <w:marLeft w:val="0"/>
      <w:marRight w:val="0"/>
      <w:marTop w:val="0"/>
      <w:marBottom w:val="0"/>
      <w:divBdr>
        <w:top w:val="none" w:sz="0" w:space="0" w:color="auto"/>
        <w:left w:val="none" w:sz="0" w:space="0" w:color="auto"/>
        <w:bottom w:val="none" w:sz="0" w:space="0" w:color="auto"/>
        <w:right w:val="none" w:sz="0" w:space="0" w:color="auto"/>
      </w:divBdr>
    </w:div>
    <w:div w:id="1827237261">
      <w:bodyDiv w:val="1"/>
      <w:marLeft w:val="0"/>
      <w:marRight w:val="0"/>
      <w:marTop w:val="0"/>
      <w:marBottom w:val="0"/>
      <w:divBdr>
        <w:top w:val="none" w:sz="0" w:space="0" w:color="auto"/>
        <w:left w:val="none" w:sz="0" w:space="0" w:color="auto"/>
        <w:bottom w:val="none" w:sz="0" w:space="0" w:color="auto"/>
        <w:right w:val="none" w:sz="0" w:space="0" w:color="auto"/>
      </w:divBdr>
    </w:div>
    <w:div w:id="1843541586">
      <w:bodyDiv w:val="1"/>
      <w:marLeft w:val="0"/>
      <w:marRight w:val="0"/>
      <w:marTop w:val="0"/>
      <w:marBottom w:val="0"/>
      <w:divBdr>
        <w:top w:val="none" w:sz="0" w:space="0" w:color="auto"/>
        <w:left w:val="none" w:sz="0" w:space="0" w:color="auto"/>
        <w:bottom w:val="none" w:sz="0" w:space="0" w:color="auto"/>
        <w:right w:val="none" w:sz="0" w:space="0" w:color="auto"/>
      </w:divBdr>
    </w:div>
    <w:div w:id="1871986101">
      <w:bodyDiv w:val="1"/>
      <w:marLeft w:val="0"/>
      <w:marRight w:val="0"/>
      <w:marTop w:val="0"/>
      <w:marBottom w:val="0"/>
      <w:divBdr>
        <w:top w:val="none" w:sz="0" w:space="0" w:color="auto"/>
        <w:left w:val="none" w:sz="0" w:space="0" w:color="auto"/>
        <w:bottom w:val="none" w:sz="0" w:space="0" w:color="auto"/>
        <w:right w:val="none" w:sz="0" w:space="0" w:color="auto"/>
      </w:divBdr>
    </w:div>
    <w:div w:id="1893955145">
      <w:bodyDiv w:val="1"/>
      <w:marLeft w:val="0"/>
      <w:marRight w:val="0"/>
      <w:marTop w:val="0"/>
      <w:marBottom w:val="0"/>
      <w:divBdr>
        <w:top w:val="none" w:sz="0" w:space="0" w:color="auto"/>
        <w:left w:val="none" w:sz="0" w:space="0" w:color="auto"/>
        <w:bottom w:val="none" w:sz="0" w:space="0" w:color="auto"/>
        <w:right w:val="none" w:sz="0" w:space="0" w:color="auto"/>
      </w:divBdr>
    </w:div>
    <w:div w:id="1920290098">
      <w:bodyDiv w:val="1"/>
      <w:marLeft w:val="0"/>
      <w:marRight w:val="0"/>
      <w:marTop w:val="0"/>
      <w:marBottom w:val="0"/>
      <w:divBdr>
        <w:top w:val="none" w:sz="0" w:space="0" w:color="auto"/>
        <w:left w:val="none" w:sz="0" w:space="0" w:color="auto"/>
        <w:bottom w:val="none" w:sz="0" w:space="0" w:color="auto"/>
        <w:right w:val="none" w:sz="0" w:space="0" w:color="auto"/>
      </w:divBdr>
      <w:divsChild>
        <w:div w:id="990063996">
          <w:marLeft w:val="0"/>
          <w:marRight w:val="0"/>
          <w:marTop w:val="0"/>
          <w:marBottom w:val="0"/>
          <w:divBdr>
            <w:top w:val="none" w:sz="0" w:space="0" w:color="auto"/>
            <w:left w:val="none" w:sz="0" w:space="0" w:color="auto"/>
            <w:bottom w:val="none" w:sz="0" w:space="0" w:color="auto"/>
            <w:right w:val="none" w:sz="0" w:space="0" w:color="auto"/>
          </w:divBdr>
        </w:div>
        <w:div w:id="18452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4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F408-CA98-4F62-A212-028C5FC2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2672</Words>
  <Characters>1524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Руденко Ірина Вікторівна</cp:lastModifiedBy>
  <cp:revision>2</cp:revision>
  <cp:lastPrinted>2019-05-29T08:57:00Z</cp:lastPrinted>
  <dcterms:created xsi:type="dcterms:W3CDTF">2019-07-03T08:33:00Z</dcterms:created>
  <dcterms:modified xsi:type="dcterms:W3CDTF">2019-07-03T08:33:00Z</dcterms:modified>
</cp:coreProperties>
</file>