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E0" w:rsidRPr="00544B70" w:rsidRDefault="00544B70" w:rsidP="00887A18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Добровільний договір у нотаріуса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про сплату аліментів </w:t>
      </w:r>
    </w:p>
    <w:p w:rsidR="00E8667D" w:rsidRPr="004D3C73" w:rsidRDefault="00E8667D" w:rsidP="00887A18">
      <w:pPr>
        <w:pStyle w:val="rvps2"/>
        <w:shd w:val="clear" w:color="auto" w:fill="FFFFFF"/>
        <w:spacing w:before="0" w:beforeAutospacing="0" w:after="0" w:afterAutospacing="0" w:line="240" w:lineRule="atLeast"/>
        <w:ind w:firstLine="460"/>
        <w:jc w:val="both"/>
        <w:rPr>
          <w:color w:val="000000" w:themeColor="text1"/>
          <w:sz w:val="28"/>
          <w:szCs w:val="28"/>
          <w:lang w:val="uk-UA"/>
        </w:rPr>
      </w:pPr>
    </w:p>
    <w:p w:rsidR="00544B70" w:rsidRDefault="00544B70" w:rsidP="006E79FC">
      <w:pPr>
        <w:pStyle w:val="rvps2"/>
        <w:shd w:val="clear" w:color="auto" w:fill="FFFFFF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  <w:r>
        <w:rPr>
          <w:color w:val="000000" w:themeColor="text1"/>
          <w:sz w:val="27"/>
          <w:szCs w:val="27"/>
          <w:lang w:val="uk-UA"/>
        </w:rPr>
        <w:t>Захист прав дитини – одне із основних завдань держави. Не завжди сім</w:t>
      </w:r>
      <w:r w:rsidRPr="00544B70">
        <w:rPr>
          <w:color w:val="000000" w:themeColor="text1"/>
          <w:sz w:val="27"/>
          <w:szCs w:val="27"/>
        </w:rPr>
        <w:t>’</w:t>
      </w:r>
      <w:r>
        <w:rPr>
          <w:color w:val="000000" w:themeColor="text1"/>
          <w:sz w:val="27"/>
          <w:szCs w:val="27"/>
          <w:lang w:val="uk-UA"/>
        </w:rPr>
        <w:t xml:space="preserve">ї можуть зберегти цілісність, проте діти від розлучень страждати не повинні. Законом гарантоване право дітей на розвиток та належний рівень життя, який мають забезпечити батьки. </w:t>
      </w:r>
    </w:p>
    <w:p w:rsidR="00544B70" w:rsidRPr="00544B70" w:rsidRDefault="00544B70" w:rsidP="006E79FC">
      <w:pPr>
        <w:pStyle w:val="rvps2"/>
        <w:shd w:val="clear" w:color="auto" w:fill="FFFFFF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  <w:r>
        <w:rPr>
          <w:color w:val="000000" w:themeColor="text1"/>
          <w:sz w:val="27"/>
          <w:szCs w:val="27"/>
          <w:lang w:val="uk-UA"/>
        </w:rPr>
        <w:t>Столична юстиція у рамках правопросвітницького проекту Мін</w:t>
      </w:r>
      <w:r w:rsidRPr="00544B70">
        <w:rPr>
          <w:color w:val="000000" w:themeColor="text1"/>
          <w:sz w:val="27"/>
          <w:szCs w:val="27"/>
        </w:rPr>
        <w:t>’</w:t>
      </w:r>
      <w:proofErr w:type="spellStart"/>
      <w:r>
        <w:rPr>
          <w:color w:val="000000" w:themeColor="text1"/>
          <w:sz w:val="27"/>
          <w:szCs w:val="27"/>
          <w:lang w:val="uk-UA"/>
        </w:rPr>
        <w:t>юсту</w:t>
      </w:r>
      <w:proofErr w:type="spellEnd"/>
      <w:r>
        <w:rPr>
          <w:color w:val="000000" w:themeColor="text1"/>
          <w:sz w:val="27"/>
          <w:szCs w:val="27"/>
          <w:lang w:val="uk-UA"/>
        </w:rPr>
        <w:t xml:space="preserve"> «Я МАЮ ПРАВО!» консультує щодо виплати аліментів на дитину.</w:t>
      </w:r>
    </w:p>
    <w:p w:rsidR="00955166" w:rsidRPr="004D3C73" w:rsidRDefault="00E8667D" w:rsidP="006E79FC">
      <w:pPr>
        <w:pStyle w:val="rvps2"/>
        <w:shd w:val="clear" w:color="auto" w:fill="FFFFFF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  <w:r w:rsidRPr="004D3C73">
        <w:rPr>
          <w:color w:val="000000" w:themeColor="text1"/>
          <w:sz w:val="27"/>
          <w:szCs w:val="27"/>
          <w:lang w:val="uk-UA"/>
        </w:rPr>
        <w:t xml:space="preserve">Українським законодавством передбачено </w:t>
      </w:r>
      <w:r w:rsidR="00544B70">
        <w:rPr>
          <w:color w:val="000000" w:themeColor="text1"/>
          <w:sz w:val="27"/>
          <w:szCs w:val="27"/>
          <w:lang w:val="uk-UA"/>
        </w:rPr>
        <w:t xml:space="preserve">два способи стягнення аліментів: </w:t>
      </w:r>
      <w:r w:rsidRPr="004D3C73">
        <w:rPr>
          <w:color w:val="000000" w:themeColor="text1"/>
          <w:sz w:val="27"/>
          <w:szCs w:val="27"/>
          <w:lang w:val="uk-UA"/>
        </w:rPr>
        <w:t xml:space="preserve">на підставі угоди про сплату аліментів </w:t>
      </w:r>
      <w:r w:rsidR="00EA0DC9" w:rsidRPr="004D3C73">
        <w:rPr>
          <w:color w:val="000000" w:themeColor="text1"/>
          <w:sz w:val="27"/>
          <w:szCs w:val="27"/>
          <w:lang w:val="uk-UA"/>
        </w:rPr>
        <w:t xml:space="preserve">(договір по утриманню дітей), </w:t>
      </w:r>
      <w:r w:rsidRPr="004D3C73">
        <w:rPr>
          <w:color w:val="000000" w:themeColor="text1"/>
          <w:sz w:val="27"/>
          <w:szCs w:val="27"/>
          <w:lang w:val="uk-UA"/>
        </w:rPr>
        <w:t>або на підставі рішення суду.</w:t>
      </w:r>
    </w:p>
    <w:p w:rsidR="00955166" w:rsidRPr="004D3C73" w:rsidRDefault="00E32E12" w:rsidP="006E79FC">
      <w:pPr>
        <w:pStyle w:val="rvps2"/>
        <w:shd w:val="clear" w:color="auto" w:fill="FFFFFF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  <w:r w:rsidRPr="004D3C73">
        <w:rPr>
          <w:color w:val="000000" w:themeColor="text1"/>
          <w:sz w:val="27"/>
          <w:szCs w:val="27"/>
          <w:lang w:val="uk-UA"/>
        </w:rPr>
        <w:t>Батьки дитини мають право укласти між собою договір про сплату аліментів на дитину</w:t>
      </w:r>
      <w:r w:rsidR="00955166" w:rsidRPr="004D3C73">
        <w:rPr>
          <w:color w:val="000000" w:themeColor="text1"/>
          <w:sz w:val="27"/>
          <w:szCs w:val="27"/>
          <w:lang w:val="uk-UA"/>
        </w:rPr>
        <w:t xml:space="preserve">, який укладається </w:t>
      </w:r>
      <w:r w:rsidR="00955166" w:rsidRPr="004D3C73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у письмовій формі та підлягає нотаріальному посвідченню. </w:t>
      </w:r>
      <w:bookmarkStart w:id="1" w:name="n505"/>
      <w:bookmarkEnd w:id="1"/>
      <w:r w:rsidR="00955166" w:rsidRPr="004D3C73">
        <w:rPr>
          <w:color w:val="000000" w:themeColor="text1"/>
          <w:sz w:val="27"/>
          <w:szCs w:val="27"/>
        </w:rPr>
        <w:t xml:space="preserve">Сторонами </w:t>
      </w:r>
      <w:proofErr w:type="spellStart"/>
      <w:r w:rsidR="00955166" w:rsidRPr="004D3C73">
        <w:rPr>
          <w:color w:val="000000" w:themeColor="text1"/>
          <w:sz w:val="27"/>
          <w:szCs w:val="27"/>
        </w:rPr>
        <w:t>аліментного</w:t>
      </w:r>
      <w:proofErr w:type="spellEnd"/>
      <w:r w:rsidR="00955166" w:rsidRPr="004D3C73">
        <w:rPr>
          <w:color w:val="000000" w:themeColor="text1"/>
          <w:sz w:val="27"/>
          <w:szCs w:val="27"/>
        </w:rPr>
        <w:t xml:space="preserve"> договору </w:t>
      </w:r>
      <w:proofErr w:type="spellStart"/>
      <w:r w:rsidR="00955166" w:rsidRPr="004D3C73">
        <w:rPr>
          <w:color w:val="000000" w:themeColor="text1"/>
          <w:sz w:val="27"/>
          <w:szCs w:val="27"/>
        </w:rPr>
        <w:t>виступають</w:t>
      </w:r>
      <w:proofErr w:type="spellEnd"/>
      <w:r w:rsidR="00955166" w:rsidRPr="004D3C73">
        <w:rPr>
          <w:color w:val="000000" w:themeColor="text1"/>
          <w:sz w:val="27"/>
          <w:szCs w:val="27"/>
        </w:rPr>
        <w:t xml:space="preserve"> батьки </w:t>
      </w:r>
      <w:proofErr w:type="spellStart"/>
      <w:r w:rsidR="00955166" w:rsidRPr="004D3C73">
        <w:rPr>
          <w:color w:val="000000" w:themeColor="text1"/>
          <w:sz w:val="27"/>
          <w:szCs w:val="27"/>
        </w:rPr>
        <w:t>дитини</w:t>
      </w:r>
      <w:proofErr w:type="spellEnd"/>
      <w:r w:rsidR="00955166" w:rsidRPr="004D3C73">
        <w:rPr>
          <w:color w:val="000000" w:themeColor="text1"/>
          <w:sz w:val="27"/>
          <w:szCs w:val="27"/>
        </w:rPr>
        <w:t xml:space="preserve">, </w:t>
      </w:r>
      <w:proofErr w:type="spellStart"/>
      <w:r w:rsidR="00955166" w:rsidRPr="004D3C73">
        <w:rPr>
          <w:color w:val="000000" w:themeColor="text1"/>
          <w:sz w:val="27"/>
          <w:szCs w:val="27"/>
        </w:rPr>
        <w:t>причомунезалежновід</w:t>
      </w:r>
      <w:proofErr w:type="spellEnd"/>
      <w:r w:rsidR="00955166" w:rsidRPr="004D3C73">
        <w:rPr>
          <w:color w:val="000000" w:themeColor="text1"/>
          <w:sz w:val="27"/>
          <w:szCs w:val="27"/>
        </w:rPr>
        <w:t xml:space="preserve"> того, </w:t>
      </w:r>
      <w:proofErr w:type="spellStart"/>
      <w:r w:rsidR="00955166" w:rsidRPr="004D3C73">
        <w:rPr>
          <w:color w:val="000000" w:themeColor="text1"/>
          <w:sz w:val="27"/>
          <w:szCs w:val="27"/>
        </w:rPr>
        <w:t>перебувають</w:t>
      </w:r>
      <w:proofErr w:type="spellEnd"/>
      <w:r w:rsidR="00955166" w:rsidRPr="004D3C73">
        <w:rPr>
          <w:color w:val="000000" w:themeColor="text1"/>
          <w:sz w:val="27"/>
          <w:szCs w:val="27"/>
        </w:rPr>
        <w:t xml:space="preserve"> вони у </w:t>
      </w:r>
      <w:proofErr w:type="spellStart"/>
      <w:r w:rsidR="00955166" w:rsidRPr="004D3C73">
        <w:rPr>
          <w:color w:val="000000" w:themeColor="text1"/>
          <w:sz w:val="27"/>
          <w:szCs w:val="27"/>
        </w:rPr>
        <w:t>шлюбіміж</w:t>
      </w:r>
      <w:proofErr w:type="spellEnd"/>
      <w:r w:rsidR="00955166" w:rsidRPr="004D3C73">
        <w:rPr>
          <w:color w:val="000000" w:themeColor="text1"/>
          <w:sz w:val="27"/>
          <w:szCs w:val="27"/>
        </w:rPr>
        <w:t xml:space="preserve"> собою </w:t>
      </w:r>
      <w:proofErr w:type="spellStart"/>
      <w:r w:rsidR="00955166" w:rsidRPr="004D3C73">
        <w:rPr>
          <w:color w:val="000000" w:themeColor="text1"/>
          <w:sz w:val="27"/>
          <w:szCs w:val="27"/>
        </w:rPr>
        <w:t>чині</w:t>
      </w:r>
      <w:proofErr w:type="spellEnd"/>
      <w:r w:rsidR="00955166" w:rsidRPr="004D3C73">
        <w:rPr>
          <w:color w:val="000000" w:themeColor="text1"/>
          <w:sz w:val="27"/>
          <w:szCs w:val="27"/>
        </w:rPr>
        <w:t>.</w:t>
      </w:r>
    </w:p>
    <w:p w:rsidR="00E32E12" w:rsidRPr="004D3C73" w:rsidRDefault="00E32E12" w:rsidP="006E79FC">
      <w:pPr>
        <w:pStyle w:val="rvps2"/>
        <w:shd w:val="clear" w:color="auto" w:fill="FFFFFF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  <w:r w:rsidRPr="004D3C73">
        <w:rPr>
          <w:color w:val="000000" w:themeColor="text1"/>
          <w:sz w:val="27"/>
          <w:szCs w:val="27"/>
          <w:lang w:val="uk-UA"/>
        </w:rPr>
        <w:t>Умови договору про сплату аліментів на дитину мають визначати розмір, строки, а також порядок виплати та підстави цільового використання аліментів і не можуть порушувати права дитини, які встановлені</w:t>
      </w:r>
      <w:r w:rsidR="003A603C" w:rsidRPr="004D3C73">
        <w:rPr>
          <w:color w:val="000000" w:themeColor="text1"/>
          <w:sz w:val="27"/>
          <w:szCs w:val="27"/>
          <w:lang w:val="uk-UA"/>
        </w:rPr>
        <w:t xml:space="preserve"> Сімейним кодексом України</w:t>
      </w:r>
      <w:r w:rsidRPr="004D3C73">
        <w:rPr>
          <w:color w:val="000000" w:themeColor="text1"/>
          <w:sz w:val="27"/>
          <w:szCs w:val="27"/>
          <w:lang w:val="uk-UA"/>
        </w:rPr>
        <w:t>.</w:t>
      </w:r>
    </w:p>
    <w:p w:rsidR="00955166" w:rsidRPr="004D3C73" w:rsidRDefault="00E32E12" w:rsidP="006E79FC">
      <w:pPr>
        <w:shd w:val="clear" w:color="auto" w:fill="FFFFFF"/>
        <w:spacing w:after="0" w:line="0" w:lineRule="atLeast"/>
        <w:ind w:firstLine="459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</w:pPr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При посвідченні договору про сплату аліментів на дитину нотаріусом роз'яснюється зміст </w:t>
      </w:r>
      <w:r w:rsidR="006E79FC"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частини другої</w:t>
      </w:r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статті 189</w:t>
      </w:r>
      <w:r w:rsidR="003A603C"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Сімейного кодексу України </w:t>
      </w:r>
      <w:r w:rsidR="009D39D3"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(далі -СКУ) </w:t>
      </w:r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з одночасним зазначенням про це у тексті договору у частині можливості стягнення аліментів у безспірному порядку на підставі виконавчого напису у разі невиконання одним із батьків свого обов'язку за договором.</w:t>
      </w:r>
    </w:p>
    <w:p w:rsidR="008D08DA" w:rsidRPr="004D3C73" w:rsidRDefault="008D08DA" w:rsidP="006E79FC">
      <w:pPr>
        <w:spacing w:after="0" w:line="0" w:lineRule="atLeast"/>
        <w:ind w:firstLine="459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</w:pP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Необхідноюумовою</w:t>
      </w:r>
      <w:r w:rsidR="009D39D3"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д</w:t>
      </w:r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оговору</w:t>
      </w:r>
      <w:proofErr w:type="spellEnd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є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визначеннямісцяпроживаннядитини</w:t>
      </w:r>
      <w:proofErr w:type="spellEnd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, яке співпадає з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місцемпроживання</w:t>
      </w:r>
      <w:proofErr w:type="spellEnd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одного з батьків.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Самецей</w:t>
      </w:r>
      <w:proofErr w:type="spellEnd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з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батьків</w:t>
      </w:r>
      <w:proofErr w:type="spellEnd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є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аліментоотримувачем</w:t>
      </w:r>
      <w:proofErr w:type="spellEnd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та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власникомаліментів</w:t>
      </w:r>
      <w:proofErr w:type="spellEnd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(</w:t>
      </w:r>
      <w:r w:rsidR="006E79FC"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частина перша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статт</w:t>
      </w:r>
      <w:proofErr w:type="spellEnd"/>
      <w:r w:rsidR="009D39D3"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і</w:t>
      </w:r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179 СКУ).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Такапозиціявідповідаєзагальнійконцепції</w:t>
      </w:r>
      <w:proofErr w:type="spellEnd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  СКУ,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згідноякоївирішенняусіхістотнихпитань</w:t>
      </w:r>
      <w:proofErr w:type="spellEnd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з приводу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вихованнядитини</w:t>
      </w:r>
      <w:proofErr w:type="spellEnd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(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ст</w:t>
      </w:r>
      <w:r w:rsidR="006E79FC"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аття</w:t>
      </w:r>
      <w:proofErr w:type="spellEnd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157 СКУ) та права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власностінааліменти</w:t>
      </w:r>
      <w:proofErr w:type="spellEnd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(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стаття</w:t>
      </w:r>
      <w:proofErr w:type="spellEnd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179 СКУ)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залежитьвідспільногоабороздільногопроживання</w:t>
      </w:r>
      <w:proofErr w:type="spellEnd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батька та 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дитини</w:t>
      </w:r>
      <w:proofErr w:type="spellEnd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.</w:t>
      </w:r>
    </w:p>
    <w:p w:rsidR="001909FD" w:rsidRPr="004D3C73" w:rsidRDefault="00AC5720" w:rsidP="006E79FC">
      <w:pPr>
        <w:spacing w:after="0" w:line="0" w:lineRule="atLeast"/>
        <w:ind w:firstLine="459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</w:pPr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Д</w:t>
      </w:r>
      <w:r w:rsidR="001909FD"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оговор</w:t>
      </w:r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ом може бути встановлений регламент</w:t>
      </w:r>
      <w:r w:rsidR="001909FD"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зустрічей з дитиною тим з батьків, який не проживає постійно разом з дитиною, та інших родичів (дідуся, бабусі, братів, сестер тощо). Важливо максимально чітко зафіксувати в </w:t>
      </w:r>
      <w:r w:rsidR="009D39D3"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д</w:t>
      </w:r>
      <w:r w:rsidR="001909FD"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оговорі порядок побачень з</w:t>
      </w:r>
      <w:r w:rsidR="001909FD"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 </w:t>
      </w:r>
      <w:r w:rsidR="001909FD"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дитиною, можливість спільного відпочинку, проведення вихідних та святкових днів, канікул, відвідування інших родичів, а також форми та засоби фіксації порушень цього порядку і можливість застосування санкцій за такі порушення.</w:t>
      </w:r>
      <w:r w:rsidR="001909FD"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 </w:t>
      </w:r>
    </w:p>
    <w:p w:rsidR="00C9666F" w:rsidRPr="004D3C73" w:rsidRDefault="00C9666F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</w:rPr>
      </w:pPr>
      <w:proofErr w:type="spellStart"/>
      <w:r w:rsidRPr="004D3C73">
        <w:rPr>
          <w:color w:val="000000" w:themeColor="text1"/>
          <w:sz w:val="27"/>
          <w:szCs w:val="27"/>
          <w:lang w:val="uk-UA"/>
        </w:rPr>
        <w:t>Розміраліментіввизначаєтьсяза</w:t>
      </w:r>
      <w:proofErr w:type="spellEnd"/>
      <w:r w:rsidRPr="004D3C73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  <w:lang w:val="uk-UA"/>
        </w:rPr>
        <w:t>згодоюсторін</w:t>
      </w:r>
      <w:proofErr w:type="spellEnd"/>
      <w:r w:rsidRPr="004D3C73">
        <w:rPr>
          <w:color w:val="000000" w:themeColor="text1"/>
          <w:sz w:val="27"/>
          <w:szCs w:val="27"/>
          <w:lang w:val="uk-UA"/>
        </w:rPr>
        <w:t xml:space="preserve">. При </w:t>
      </w:r>
      <w:proofErr w:type="spellStart"/>
      <w:r w:rsidRPr="004D3C73">
        <w:rPr>
          <w:color w:val="000000" w:themeColor="text1"/>
          <w:sz w:val="27"/>
          <w:szCs w:val="27"/>
          <w:lang w:val="uk-UA"/>
        </w:rPr>
        <w:t>встановленнірозміруаліментів</w:t>
      </w:r>
      <w:proofErr w:type="spellEnd"/>
      <w:r w:rsidRPr="004D3C73">
        <w:rPr>
          <w:color w:val="000000" w:themeColor="text1"/>
          <w:sz w:val="27"/>
          <w:szCs w:val="27"/>
          <w:lang w:val="uk-UA"/>
        </w:rPr>
        <w:t xml:space="preserve"> на </w:t>
      </w:r>
      <w:proofErr w:type="spellStart"/>
      <w:r w:rsidRPr="004D3C73">
        <w:rPr>
          <w:color w:val="000000" w:themeColor="text1"/>
          <w:sz w:val="27"/>
          <w:szCs w:val="27"/>
          <w:lang w:val="uk-UA"/>
        </w:rPr>
        <w:t>утриманнядитинидіє</w:t>
      </w:r>
      <w:proofErr w:type="spellEnd"/>
      <w:r w:rsidRPr="004D3C73">
        <w:rPr>
          <w:color w:val="000000" w:themeColor="text1"/>
          <w:sz w:val="27"/>
          <w:szCs w:val="27"/>
          <w:lang w:val="uk-UA"/>
        </w:rPr>
        <w:t xml:space="preserve"> те </w:t>
      </w:r>
      <w:proofErr w:type="spellStart"/>
      <w:r w:rsidRPr="004D3C73">
        <w:rPr>
          <w:color w:val="000000" w:themeColor="text1"/>
          <w:sz w:val="27"/>
          <w:szCs w:val="27"/>
          <w:lang w:val="uk-UA"/>
        </w:rPr>
        <w:t>самеобмеження</w:t>
      </w:r>
      <w:proofErr w:type="spellEnd"/>
      <w:r w:rsidRPr="004D3C73">
        <w:rPr>
          <w:color w:val="000000" w:themeColor="text1"/>
          <w:sz w:val="27"/>
          <w:szCs w:val="27"/>
          <w:lang w:val="uk-UA"/>
        </w:rPr>
        <w:t xml:space="preserve">, що і стосовно умов </w:t>
      </w:r>
      <w:proofErr w:type="spellStart"/>
      <w:r w:rsidRPr="004D3C73">
        <w:rPr>
          <w:color w:val="000000" w:themeColor="text1"/>
          <w:sz w:val="27"/>
          <w:szCs w:val="27"/>
          <w:lang w:val="uk-UA"/>
        </w:rPr>
        <w:t>їхнадання</w:t>
      </w:r>
      <w:proofErr w:type="spellEnd"/>
      <w:r w:rsidRPr="004D3C73">
        <w:rPr>
          <w:color w:val="000000" w:themeColor="text1"/>
          <w:sz w:val="27"/>
          <w:szCs w:val="27"/>
          <w:lang w:val="uk-UA"/>
        </w:rPr>
        <w:t xml:space="preserve">. </w:t>
      </w:r>
      <w:proofErr w:type="spellStart"/>
      <w:r w:rsidRPr="004D3C73">
        <w:rPr>
          <w:color w:val="000000" w:themeColor="text1"/>
          <w:sz w:val="27"/>
          <w:szCs w:val="27"/>
          <w:lang w:val="uk-UA"/>
        </w:rPr>
        <w:t>Розміраліментівможе</w:t>
      </w:r>
      <w:proofErr w:type="spellEnd"/>
      <w:r w:rsidRPr="004D3C73">
        <w:rPr>
          <w:color w:val="000000" w:themeColor="text1"/>
          <w:sz w:val="27"/>
          <w:szCs w:val="27"/>
          <w:lang w:val="uk-UA"/>
        </w:rPr>
        <w:t xml:space="preserve"> бути </w:t>
      </w:r>
      <w:proofErr w:type="spellStart"/>
      <w:r w:rsidRPr="004D3C73">
        <w:rPr>
          <w:color w:val="000000" w:themeColor="text1"/>
          <w:sz w:val="27"/>
          <w:szCs w:val="27"/>
          <w:lang w:val="uk-UA"/>
        </w:rPr>
        <w:t>набагатовищим</w:t>
      </w:r>
      <w:proofErr w:type="spellEnd"/>
      <w:r w:rsidRPr="004D3C73">
        <w:rPr>
          <w:color w:val="000000" w:themeColor="text1"/>
          <w:sz w:val="27"/>
          <w:szCs w:val="27"/>
          <w:lang w:val="uk-UA"/>
        </w:rPr>
        <w:t xml:space="preserve"> за той, на </w:t>
      </w:r>
      <w:proofErr w:type="spellStart"/>
      <w:r w:rsidRPr="004D3C73">
        <w:rPr>
          <w:color w:val="000000" w:themeColor="text1"/>
          <w:sz w:val="27"/>
          <w:szCs w:val="27"/>
          <w:lang w:val="uk-UA"/>
        </w:rPr>
        <w:t>якийодержувачаліментівмігбипретендуватизгідноіз</w:t>
      </w:r>
      <w:proofErr w:type="spellEnd"/>
      <w:r w:rsidRPr="004D3C73">
        <w:rPr>
          <w:color w:val="000000" w:themeColor="text1"/>
          <w:sz w:val="27"/>
          <w:szCs w:val="27"/>
          <w:lang w:val="uk-UA"/>
        </w:rPr>
        <w:t xml:space="preserve"> законом. </w:t>
      </w:r>
      <w:proofErr w:type="spellStart"/>
      <w:r w:rsidRPr="004D3C73">
        <w:rPr>
          <w:color w:val="000000" w:themeColor="text1"/>
          <w:sz w:val="27"/>
          <w:szCs w:val="27"/>
          <w:lang w:val="uk-UA"/>
        </w:rPr>
        <w:t>Протеможливістьщодоїхзменшенняобмежена</w:t>
      </w:r>
      <w:proofErr w:type="spellEnd"/>
      <w:r w:rsidRPr="004D3C73">
        <w:rPr>
          <w:color w:val="000000" w:themeColor="text1"/>
          <w:sz w:val="27"/>
          <w:szCs w:val="27"/>
          <w:lang w:val="uk-UA"/>
        </w:rPr>
        <w:t xml:space="preserve">, </w:t>
      </w:r>
      <w:proofErr w:type="spellStart"/>
      <w:r w:rsidRPr="004D3C73">
        <w:rPr>
          <w:color w:val="000000" w:themeColor="text1"/>
          <w:sz w:val="27"/>
          <w:szCs w:val="27"/>
          <w:lang w:val="uk-UA"/>
        </w:rPr>
        <w:t>оскількиіснує</w:t>
      </w:r>
      <w:r w:rsidR="009D39D3" w:rsidRPr="004D3C73">
        <w:rPr>
          <w:color w:val="000000" w:themeColor="text1"/>
          <w:sz w:val="27"/>
          <w:szCs w:val="27"/>
          <w:lang w:val="uk-UA"/>
        </w:rPr>
        <w:t>правило</w:t>
      </w:r>
      <w:proofErr w:type="spellEnd"/>
      <w:r w:rsidRPr="004D3C73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  <w:lang w:val="uk-UA"/>
        </w:rPr>
        <w:t>СК</w:t>
      </w:r>
      <w:r w:rsidR="009D39D3" w:rsidRPr="004D3C73">
        <w:rPr>
          <w:color w:val="000000" w:themeColor="text1"/>
          <w:sz w:val="27"/>
          <w:szCs w:val="27"/>
          <w:lang w:val="uk-UA"/>
        </w:rPr>
        <w:t>Упро</w:t>
      </w:r>
      <w:proofErr w:type="spellEnd"/>
      <w:r w:rsidRPr="004D3C73">
        <w:rPr>
          <w:color w:val="000000" w:themeColor="text1"/>
          <w:sz w:val="27"/>
          <w:szCs w:val="27"/>
          <w:lang w:val="uk-UA"/>
        </w:rPr>
        <w:t xml:space="preserve"> те, </w:t>
      </w:r>
      <w:proofErr w:type="spellStart"/>
      <w:r w:rsidRPr="004D3C73">
        <w:rPr>
          <w:color w:val="000000" w:themeColor="text1"/>
          <w:sz w:val="27"/>
          <w:szCs w:val="27"/>
          <w:lang w:val="uk-UA"/>
        </w:rPr>
        <w:t>щоумови</w:t>
      </w:r>
      <w:proofErr w:type="spellEnd"/>
      <w:r w:rsidRPr="004D3C73">
        <w:rPr>
          <w:color w:val="000000" w:themeColor="text1"/>
          <w:sz w:val="27"/>
          <w:szCs w:val="27"/>
          <w:lang w:val="uk-UA"/>
        </w:rPr>
        <w:t xml:space="preserve"> договору не </w:t>
      </w:r>
      <w:proofErr w:type="spellStart"/>
      <w:r w:rsidRPr="004D3C73">
        <w:rPr>
          <w:color w:val="000000" w:themeColor="text1"/>
          <w:sz w:val="27"/>
          <w:szCs w:val="27"/>
          <w:lang w:val="uk-UA"/>
        </w:rPr>
        <w:t>можутьпорушувати</w:t>
      </w:r>
      <w:proofErr w:type="spellEnd"/>
      <w:r w:rsidRPr="004D3C73">
        <w:rPr>
          <w:color w:val="000000" w:themeColor="text1"/>
          <w:sz w:val="27"/>
          <w:szCs w:val="27"/>
          <w:lang w:val="uk-UA"/>
        </w:rPr>
        <w:t xml:space="preserve"> права дитини, </w:t>
      </w:r>
      <w:proofErr w:type="spellStart"/>
      <w:r w:rsidRPr="004D3C73">
        <w:rPr>
          <w:color w:val="000000" w:themeColor="text1"/>
          <w:sz w:val="27"/>
          <w:szCs w:val="27"/>
          <w:lang w:val="uk-UA"/>
        </w:rPr>
        <w:t>встановленізаконодавством</w:t>
      </w:r>
      <w:proofErr w:type="spellEnd"/>
      <w:r w:rsidRPr="004D3C73">
        <w:rPr>
          <w:color w:val="000000" w:themeColor="text1"/>
          <w:sz w:val="27"/>
          <w:szCs w:val="27"/>
          <w:lang w:val="uk-UA"/>
        </w:rPr>
        <w:t>. Тобто у будь-</w:t>
      </w:r>
      <w:proofErr w:type="spellStart"/>
      <w:r w:rsidRPr="004D3C73">
        <w:rPr>
          <w:color w:val="000000" w:themeColor="text1"/>
          <w:sz w:val="27"/>
          <w:szCs w:val="27"/>
          <w:lang w:val="uk-UA"/>
        </w:rPr>
        <w:t>якомувипадкурозміраліментів</w:t>
      </w:r>
      <w:proofErr w:type="spellEnd"/>
      <w:r w:rsidRPr="004D3C73">
        <w:rPr>
          <w:color w:val="000000" w:themeColor="text1"/>
          <w:sz w:val="27"/>
          <w:szCs w:val="27"/>
          <w:lang w:val="uk-UA"/>
        </w:rPr>
        <w:t xml:space="preserve"> за договором повинен </w:t>
      </w:r>
      <w:proofErr w:type="spellStart"/>
      <w:r w:rsidRPr="004D3C73">
        <w:rPr>
          <w:color w:val="000000" w:themeColor="text1"/>
          <w:sz w:val="27"/>
          <w:szCs w:val="27"/>
          <w:lang w:val="uk-UA"/>
        </w:rPr>
        <w:t>відповідативимогамст</w:t>
      </w:r>
      <w:r w:rsidR="009D39D3" w:rsidRPr="004D3C73">
        <w:rPr>
          <w:color w:val="000000" w:themeColor="text1"/>
          <w:sz w:val="27"/>
          <w:szCs w:val="27"/>
          <w:lang w:val="uk-UA"/>
        </w:rPr>
        <w:t>атті</w:t>
      </w:r>
      <w:proofErr w:type="spellEnd"/>
      <w:r w:rsidRPr="004D3C73">
        <w:rPr>
          <w:color w:val="000000" w:themeColor="text1"/>
          <w:sz w:val="27"/>
          <w:szCs w:val="27"/>
          <w:lang w:val="uk-UA"/>
        </w:rPr>
        <w:t xml:space="preserve"> 182 СК</w:t>
      </w:r>
      <w:r w:rsidR="009D39D3" w:rsidRPr="004D3C73">
        <w:rPr>
          <w:color w:val="000000" w:themeColor="text1"/>
          <w:sz w:val="27"/>
          <w:szCs w:val="27"/>
          <w:lang w:val="uk-UA"/>
        </w:rPr>
        <w:t>У</w:t>
      </w:r>
      <w:r w:rsidRPr="004D3C73">
        <w:rPr>
          <w:color w:val="000000" w:themeColor="text1"/>
          <w:sz w:val="27"/>
          <w:szCs w:val="27"/>
          <w:lang w:val="uk-UA"/>
        </w:rPr>
        <w:t xml:space="preserve">, відповідно до </w:t>
      </w:r>
      <w:proofErr w:type="spellStart"/>
      <w:r w:rsidRPr="004D3C73">
        <w:rPr>
          <w:color w:val="000000" w:themeColor="text1"/>
          <w:sz w:val="27"/>
          <w:szCs w:val="27"/>
          <w:lang w:val="uk-UA"/>
        </w:rPr>
        <w:lastRenderedPageBreak/>
        <w:t>якоїмінімальнийрозміраліментів</w:t>
      </w:r>
      <w:proofErr w:type="spellEnd"/>
      <w:r w:rsidRPr="004D3C73">
        <w:rPr>
          <w:color w:val="000000" w:themeColor="text1"/>
          <w:sz w:val="27"/>
          <w:szCs w:val="27"/>
          <w:lang w:val="uk-UA"/>
        </w:rPr>
        <w:t xml:space="preserve"> на одну дитину не може бути меншим, ніж 30 % </w:t>
      </w:r>
      <w:proofErr w:type="spellStart"/>
      <w:r w:rsidRPr="004D3C73">
        <w:rPr>
          <w:color w:val="000000" w:themeColor="text1"/>
          <w:sz w:val="27"/>
          <w:szCs w:val="27"/>
          <w:lang w:val="uk-UA"/>
        </w:rPr>
        <w:t>прожитковогомінімуму</w:t>
      </w:r>
      <w:proofErr w:type="spellEnd"/>
      <w:r w:rsidRPr="004D3C73">
        <w:rPr>
          <w:color w:val="000000" w:themeColor="text1"/>
          <w:sz w:val="27"/>
          <w:szCs w:val="27"/>
          <w:lang w:val="uk-UA"/>
        </w:rPr>
        <w:t xml:space="preserve"> для </w:t>
      </w:r>
      <w:proofErr w:type="spellStart"/>
      <w:r w:rsidRPr="004D3C73">
        <w:rPr>
          <w:color w:val="000000" w:themeColor="text1"/>
          <w:sz w:val="27"/>
          <w:szCs w:val="27"/>
          <w:lang w:val="uk-UA"/>
        </w:rPr>
        <w:t>дитинивідповідноговіку</w:t>
      </w:r>
      <w:proofErr w:type="spellEnd"/>
      <w:r w:rsidRPr="004D3C73">
        <w:rPr>
          <w:color w:val="000000" w:themeColor="text1"/>
          <w:sz w:val="27"/>
          <w:szCs w:val="27"/>
          <w:lang w:val="uk-UA"/>
        </w:rPr>
        <w:t xml:space="preserve">. </w:t>
      </w:r>
      <w:r w:rsidRPr="004D3C73">
        <w:rPr>
          <w:color w:val="000000" w:themeColor="text1"/>
          <w:sz w:val="27"/>
          <w:szCs w:val="27"/>
        </w:rPr>
        <w:t xml:space="preserve">При </w:t>
      </w:r>
      <w:proofErr w:type="spellStart"/>
      <w:r w:rsidRPr="004D3C73">
        <w:rPr>
          <w:color w:val="000000" w:themeColor="text1"/>
          <w:sz w:val="27"/>
          <w:szCs w:val="27"/>
        </w:rPr>
        <w:t>недотриманніцьогообмеження</w:t>
      </w:r>
      <w:proofErr w:type="spellEnd"/>
      <w:r w:rsidRPr="004D3C73">
        <w:rPr>
          <w:color w:val="000000" w:themeColor="text1"/>
          <w:sz w:val="27"/>
          <w:szCs w:val="27"/>
        </w:rPr>
        <w:t xml:space="preserve">, </w:t>
      </w:r>
      <w:proofErr w:type="spellStart"/>
      <w:r w:rsidRPr="004D3C73">
        <w:rPr>
          <w:color w:val="000000" w:themeColor="text1"/>
          <w:sz w:val="27"/>
          <w:szCs w:val="27"/>
        </w:rPr>
        <w:t>передбаченогозаконодавством</w:t>
      </w:r>
      <w:proofErr w:type="spellEnd"/>
      <w:r w:rsidRPr="004D3C73">
        <w:rPr>
          <w:color w:val="000000" w:themeColor="text1"/>
          <w:sz w:val="27"/>
          <w:szCs w:val="27"/>
        </w:rPr>
        <w:t xml:space="preserve">, </w:t>
      </w:r>
      <w:proofErr w:type="spellStart"/>
      <w:r w:rsidRPr="004D3C73">
        <w:rPr>
          <w:color w:val="000000" w:themeColor="text1"/>
          <w:sz w:val="27"/>
          <w:szCs w:val="27"/>
        </w:rPr>
        <w:t>договір</w:t>
      </w:r>
      <w:proofErr w:type="spellEnd"/>
      <w:r w:rsidRPr="004D3C73">
        <w:rPr>
          <w:color w:val="000000" w:themeColor="text1"/>
          <w:sz w:val="27"/>
          <w:szCs w:val="27"/>
        </w:rPr>
        <w:t xml:space="preserve"> про </w:t>
      </w:r>
      <w:proofErr w:type="spellStart"/>
      <w:r w:rsidRPr="004D3C73">
        <w:rPr>
          <w:color w:val="000000" w:themeColor="text1"/>
          <w:sz w:val="27"/>
          <w:szCs w:val="27"/>
        </w:rPr>
        <w:t>сплатуаліментівможе</w:t>
      </w:r>
      <w:proofErr w:type="spellEnd"/>
      <w:r w:rsidRPr="004D3C73">
        <w:rPr>
          <w:color w:val="000000" w:themeColor="text1"/>
          <w:sz w:val="27"/>
          <w:szCs w:val="27"/>
        </w:rPr>
        <w:t xml:space="preserve"> бути </w:t>
      </w:r>
      <w:proofErr w:type="spellStart"/>
      <w:r w:rsidRPr="004D3C73">
        <w:rPr>
          <w:color w:val="000000" w:themeColor="text1"/>
          <w:sz w:val="27"/>
          <w:szCs w:val="27"/>
        </w:rPr>
        <w:t>визнанонедійсним</w:t>
      </w:r>
      <w:proofErr w:type="spellEnd"/>
      <w:r w:rsidRPr="004D3C73">
        <w:rPr>
          <w:color w:val="000000" w:themeColor="text1"/>
          <w:sz w:val="27"/>
          <w:szCs w:val="27"/>
        </w:rPr>
        <w:t xml:space="preserve"> у судовому порядку.</w:t>
      </w:r>
    </w:p>
    <w:p w:rsidR="00C9666F" w:rsidRPr="004D3C73" w:rsidRDefault="00C9666F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  <w:r w:rsidRPr="004D3C73">
        <w:rPr>
          <w:color w:val="000000" w:themeColor="text1"/>
          <w:sz w:val="27"/>
          <w:szCs w:val="27"/>
          <w:lang w:val="uk-UA"/>
        </w:rPr>
        <w:t xml:space="preserve">При виплаті аліментів у твердій грошовій сумі в умовах високої інфляції неминуче постає питання про їх індексацію, тому сторони мають передбачити індексацію аліментів. </w:t>
      </w:r>
      <w:proofErr w:type="spellStart"/>
      <w:r w:rsidRPr="004D3C73">
        <w:rPr>
          <w:color w:val="000000" w:themeColor="text1"/>
          <w:sz w:val="27"/>
          <w:szCs w:val="27"/>
        </w:rPr>
        <w:t>Проте</w:t>
      </w:r>
      <w:proofErr w:type="spellEnd"/>
      <w:r w:rsidRPr="004D3C73">
        <w:rPr>
          <w:color w:val="000000" w:themeColor="text1"/>
          <w:sz w:val="27"/>
          <w:szCs w:val="27"/>
        </w:rPr>
        <w:t xml:space="preserve">, </w:t>
      </w:r>
      <w:proofErr w:type="spellStart"/>
      <w:r w:rsidRPr="004D3C73">
        <w:rPr>
          <w:color w:val="000000" w:themeColor="text1"/>
          <w:sz w:val="27"/>
          <w:szCs w:val="27"/>
        </w:rPr>
        <w:t>якщо</w:t>
      </w:r>
      <w:proofErr w:type="spellEnd"/>
      <w:r w:rsidRPr="004D3C73">
        <w:rPr>
          <w:color w:val="000000" w:themeColor="text1"/>
          <w:sz w:val="27"/>
          <w:szCs w:val="27"/>
        </w:rPr>
        <w:t xml:space="preserve"> угода не </w:t>
      </w:r>
      <w:proofErr w:type="spellStart"/>
      <w:r w:rsidRPr="004D3C73">
        <w:rPr>
          <w:color w:val="000000" w:themeColor="text1"/>
          <w:sz w:val="27"/>
          <w:szCs w:val="27"/>
        </w:rPr>
        <w:t>міститьположень</w:t>
      </w:r>
      <w:proofErr w:type="spellEnd"/>
      <w:r w:rsidRPr="004D3C73">
        <w:rPr>
          <w:color w:val="000000" w:themeColor="text1"/>
          <w:sz w:val="27"/>
          <w:szCs w:val="27"/>
        </w:rPr>
        <w:t xml:space="preserve"> про </w:t>
      </w:r>
      <w:proofErr w:type="spellStart"/>
      <w:r w:rsidRPr="004D3C73">
        <w:rPr>
          <w:color w:val="000000" w:themeColor="text1"/>
          <w:sz w:val="27"/>
          <w:szCs w:val="27"/>
        </w:rPr>
        <w:t>індексацію</w:t>
      </w:r>
      <w:proofErr w:type="spellEnd"/>
      <w:r w:rsidRPr="004D3C73">
        <w:rPr>
          <w:color w:val="000000" w:themeColor="text1"/>
          <w:sz w:val="27"/>
          <w:szCs w:val="27"/>
        </w:rPr>
        <w:t xml:space="preserve">, вона </w:t>
      </w:r>
      <w:proofErr w:type="spellStart"/>
      <w:r w:rsidRPr="004D3C73">
        <w:rPr>
          <w:color w:val="000000" w:themeColor="text1"/>
          <w:sz w:val="27"/>
          <w:szCs w:val="27"/>
        </w:rPr>
        <w:t>маєпроводитися</w:t>
      </w:r>
      <w:proofErr w:type="spellEnd"/>
      <w:r w:rsidRPr="004D3C73">
        <w:rPr>
          <w:color w:val="000000" w:themeColor="text1"/>
          <w:sz w:val="27"/>
          <w:szCs w:val="27"/>
        </w:rPr>
        <w:t xml:space="preserve"> в порядку, </w:t>
      </w:r>
      <w:proofErr w:type="spellStart"/>
      <w:r w:rsidRPr="004D3C73">
        <w:rPr>
          <w:color w:val="000000" w:themeColor="text1"/>
          <w:sz w:val="27"/>
          <w:szCs w:val="27"/>
        </w:rPr>
        <w:t>встановленомуст</w:t>
      </w:r>
      <w:r w:rsidR="006E79FC" w:rsidRPr="004D3C73">
        <w:rPr>
          <w:color w:val="000000" w:themeColor="text1"/>
          <w:sz w:val="27"/>
          <w:szCs w:val="27"/>
          <w:lang w:val="uk-UA"/>
        </w:rPr>
        <w:t>аттею</w:t>
      </w:r>
      <w:proofErr w:type="spellEnd"/>
      <w:r w:rsidRPr="004D3C73">
        <w:rPr>
          <w:color w:val="000000" w:themeColor="text1"/>
          <w:sz w:val="27"/>
          <w:szCs w:val="27"/>
        </w:rPr>
        <w:t xml:space="preserve"> 184 СК</w:t>
      </w:r>
      <w:r w:rsidR="006E79FC" w:rsidRPr="004D3C73">
        <w:rPr>
          <w:color w:val="000000" w:themeColor="text1"/>
          <w:sz w:val="27"/>
          <w:szCs w:val="27"/>
          <w:lang w:val="uk-UA"/>
        </w:rPr>
        <w:t>У</w:t>
      </w:r>
      <w:r w:rsidRPr="004D3C73">
        <w:rPr>
          <w:color w:val="000000" w:themeColor="text1"/>
          <w:sz w:val="27"/>
          <w:szCs w:val="27"/>
        </w:rPr>
        <w:t xml:space="preserve">, </w:t>
      </w:r>
      <w:proofErr w:type="spellStart"/>
      <w:r w:rsidRPr="004D3C73">
        <w:rPr>
          <w:color w:val="000000" w:themeColor="text1"/>
          <w:sz w:val="27"/>
          <w:szCs w:val="27"/>
        </w:rPr>
        <w:t>оскільки</w:t>
      </w:r>
      <w:proofErr w:type="spellEnd"/>
      <w:r w:rsidRPr="004D3C73">
        <w:rPr>
          <w:color w:val="000000" w:themeColor="text1"/>
          <w:sz w:val="27"/>
          <w:szCs w:val="27"/>
        </w:rPr>
        <w:t xml:space="preserve"> за умов </w:t>
      </w:r>
      <w:proofErr w:type="spellStart"/>
      <w:r w:rsidRPr="004D3C73">
        <w:rPr>
          <w:color w:val="000000" w:themeColor="text1"/>
          <w:sz w:val="27"/>
          <w:szCs w:val="27"/>
        </w:rPr>
        <w:t>непроведеннятакоїіндексації</w:t>
      </w:r>
      <w:proofErr w:type="spellEnd"/>
      <w:r w:rsidRPr="004D3C73">
        <w:rPr>
          <w:color w:val="000000" w:themeColor="text1"/>
          <w:sz w:val="27"/>
          <w:szCs w:val="27"/>
        </w:rPr>
        <w:t xml:space="preserve"> права </w:t>
      </w:r>
      <w:proofErr w:type="spellStart"/>
      <w:r w:rsidRPr="004D3C73">
        <w:rPr>
          <w:color w:val="000000" w:themeColor="text1"/>
          <w:sz w:val="27"/>
          <w:szCs w:val="27"/>
        </w:rPr>
        <w:t>дитини</w:t>
      </w:r>
      <w:proofErr w:type="spellEnd"/>
      <w:r w:rsidRPr="004D3C73">
        <w:rPr>
          <w:color w:val="000000" w:themeColor="text1"/>
          <w:sz w:val="27"/>
          <w:szCs w:val="27"/>
        </w:rPr>
        <w:t xml:space="preserve">, </w:t>
      </w:r>
      <w:proofErr w:type="spellStart"/>
      <w:r w:rsidRPr="004D3C73">
        <w:rPr>
          <w:color w:val="000000" w:themeColor="text1"/>
          <w:sz w:val="27"/>
          <w:szCs w:val="27"/>
        </w:rPr>
        <w:t>встановленізаконодавством</w:t>
      </w:r>
      <w:proofErr w:type="spellEnd"/>
      <w:r w:rsidRPr="004D3C73">
        <w:rPr>
          <w:color w:val="000000" w:themeColor="text1"/>
          <w:sz w:val="27"/>
          <w:szCs w:val="27"/>
        </w:rPr>
        <w:t xml:space="preserve">, </w:t>
      </w:r>
      <w:proofErr w:type="spellStart"/>
      <w:r w:rsidRPr="004D3C73">
        <w:rPr>
          <w:color w:val="000000" w:themeColor="text1"/>
          <w:sz w:val="27"/>
          <w:szCs w:val="27"/>
        </w:rPr>
        <w:t>будутьпорушені</w:t>
      </w:r>
      <w:proofErr w:type="spellEnd"/>
      <w:r w:rsidRPr="004D3C73">
        <w:rPr>
          <w:color w:val="000000" w:themeColor="text1"/>
          <w:sz w:val="27"/>
          <w:szCs w:val="27"/>
        </w:rPr>
        <w:t xml:space="preserve">. Дане </w:t>
      </w:r>
      <w:proofErr w:type="spellStart"/>
      <w:r w:rsidRPr="004D3C73">
        <w:rPr>
          <w:color w:val="000000" w:themeColor="text1"/>
          <w:sz w:val="27"/>
          <w:szCs w:val="27"/>
        </w:rPr>
        <w:t>положеннятакожпідкріплюється</w:t>
      </w:r>
      <w:proofErr w:type="spellEnd"/>
      <w:r w:rsidRPr="004D3C73">
        <w:rPr>
          <w:color w:val="000000" w:themeColor="text1"/>
          <w:sz w:val="27"/>
          <w:szCs w:val="27"/>
        </w:rPr>
        <w:t xml:space="preserve"> п</w:t>
      </w:r>
      <w:proofErr w:type="spellStart"/>
      <w:r w:rsidR="00AC5720" w:rsidRPr="004D3C73">
        <w:rPr>
          <w:color w:val="000000" w:themeColor="text1"/>
          <w:sz w:val="27"/>
          <w:szCs w:val="27"/>
          <w:lang w:val="uk-UA"/>
        </w:rPr>
        <w:t>ункту</w:t>
      </w:r>
      <w:proofErr w:type="spellEnd"/>
      <w:r w:rsidRPr="004D3C73">
        <w:rPr>
          <w:color w:val="000000" w:themeColor="text1"/>
          <w:sz w:val="27"/>
          <w:szCs w:val="27"/>
        </w:rPr>
        <w:t>16 Постанови В</w:t>
      </w:r>
      <w:proofErr w:type="spellStart"/>
      <w:r w:rsidR="006E79FC" w:rsidRPr="004D3C73">
        <w:rPr>
          <w:color w:val="000000" w:themeColor="text1"/>
          <w:sz w:val="27"/>
          <w:szCs w:val="27"/>
          <w:lang w:val="uk-UA"/>
        </w:rPr>
        <w:t>ерховного</w:t>
      </w:r>
      <w:proofErr w:type="spellEnd"/>
      <w:r w:rsidRPr="004D3C73">
        <w:rPr>
          <w:color w:val="000000" w:themeColor="text1"/>
          <w:sz w:val="27"/>
          <w:szCs w:val="27"/>
        </w:rPr>
        <w:t>С</w:t>
      </w:r>
      <w:proofErr w:type="spellStart"/>
      <w:r w:rsidR="006E79FC" w:rsidRPr="004D3C73">
        <w:rPr>
          <w:color w:val="000000" w:themeColor="text1"/>
          <w:sz w:val="27"/>
          <w:szCs w:val="27"/>
          <w:lang w:val="uk-UA"/>
        </w:rPr>
        <w:t>уду</w:t>
      </w:r>
      <w:proofErr w:type="spellEnd"/>
      <w:r w:rsidRPr="004D3C73">
        <w:rPr>
          <w:color w:val="000000" w:themeColor="text1"/>
          <w:sz w:val="27"/>
          <w:szCs w:val="27"/>
        </w:rPr>
        <w:t>У</w:t>
      </w:r>
      <w:r w:rsidR="006E79FC" w:rsidRPr="004D3C73">
        <w:rPr>
          <w:color w:val="000000" w:themeColor="text1"/>
          <w:sz w:val="27"/>
          <w:szCs w:val="27"/>
          <w:lang w:val="uk-UA"/>
        </w:rPr>
        <w:t>країни</w:t>
      </w:r>
      <w:r w:rsidRPr="004D3C73">
        <w:rPr>
          <w:color w:val="000000" w:themeColor="text1"/>
          <w:sz w:val="27"/>
          <w:szCs w:val="27"/>
        </w:rPr>
        <w:t xml:space="preserve">, де </w:t>
      </w:r>
      <w:proofErr w:type="spellStart"/>
      <w:r w:rsidRPr="004D3C73">
        <w:rPr>
          <w:color w:val="000000" w:themeColor="text1"/>
          <w:sz w:val="27"/>
          <w:szCs w:val="27"/>
        </w:rPr>
        <w:t>зазначено</w:t>
      </w:r>
      <w:proofErr w:type="spellEnd"/>
      <w:r w:rsidRPr="004D3C73">
        <w:rPr>
          <w:color w:val="000000" w:themeColor="text1"/>
          <w:sz w:val="27"/>
          <w:szCs w:val="27"/>
        </w:rPr>
        <w:t xml:space="preserve">, </w:t>
      </w:r>
      <w:proofErr w:type="spellStart"/>
      <w:r w:rsidRPr="004D3C73">
        <w:rPr>
          <w:color w:val="000000" w:themeColor="text1"/>
          <w:sz w:val="27"/>
          <w:szCs w:val="27"/>
        </w:rPr>
        <w:t>щоякщорозміраліментіввизначено</w:t>
      </w:r>
      <w:proofErr w:type="spellEnd"/>
      <w:r w:rsidRPr="004D3C73">
        <w:rPr>
          <w:color w:val="000000" w:themeColor="text1"/>
          <w:sz w:val="27"/>
          <w:szCs w:val="27"/>
        </w:rPr>
        <w:t xml:space="preserve"> у </w:t>
      </w:r>
      <w:proofErr w:type="spellStart"/>
      <w:r w:rsidRPr="004D3C73">
        <w:rPr>
          <w:color w:val="000000" w:themeColor="text1"/>
          <w:sz w:val="27"/>
          <w:szCs w:val="27"/>
        </w:rPr>
        <w:t>твердійгрошовійсумі</w:t>
      </w:r>
      <w:proofErr w:type="spellEnd"/>
      <w:r w:rsidRPr="004D3C73">
        <w:rPr>
          <w:color w:val="000000" w:themeColor="text1"/>
          <w:sz w:val="27"/>
          <w:szCs w:val="27"/>
        </w:rPr>
        <w:t xml:space="preserve">, </w:t>
      </w:r>
      <w:proofErr w:type="spellStart"/>
      <w:r w:rsidRPr="004D3C73">
        <w:rPr>
          <w:color w:val="000000" w:themeColor="text1"/>
          <w:sz w:val="27"/>
          <w:szCs w:val="27"/>
        </w:rPr>
        <w:t>додоговору</w:t>
      </w:r>
      <w:proofErr w:type="spellEnd"/>
      <w:r w:rsidRPr="004D3C73">
        <w:rPr>
          <w:color w:val="000000" w:themeColor="text1"/>
          <w:sz w:val="27"/>
          <w:szCs w:val="27"/>
        </w:rPr>
        <w:t xml:space="preserve"> треба </w:t>
      </w:r>
      <w:proofErr w:type="spellStart"/>
      <w:r w:rsidRPr="004D3C73">
        <w:rPr>
          <w:color w:val="000000" w:themeColor="text1"/>
          <w:sz w:val="27"/>
          <w:szCs w:val="27"/>
        </w:rPr>
        <w:t>включатиумови</w:t>
      </w:r>
      <w:proofErr w:type="spellEnd"/>
      <w:r w:rsidRPr="004D3C73">
        <w:rPr>
          <w:color w:val="000000" w:themeColor="text1"/>
          <w:sz w:val="27"/>
          <w:szCs w:val="27"/>
        </w:rPr>
        <w:t xml:space="preserve"> про </w:t>
      </w:r>
      <w:proofErr w:type="spellStart"/>
      <w:r w:rsidRPr="004D3C73">
        <w:rPr>
          <w:color w:val="000000" w:themeColor="text1"/>
          <w:sz w:val="27"/>
          <w:szCs w:val="27"/>
        </w:rPr>
        <w:t>індекс</w:t>
      </w:r>
      <w:r w:rsidR="008D08DA" w:rsidRPr="004D3C73">
        <w:rPr>
          <w:color w:val="000000" w:themeColor="text1"/>
          <w:sz w:val="27"/>
          <w:szCs w:val="27"/>
        </w:rPr>
        <w:t>ацію</w:t>
      </w:r>
      <w:proofErr w:type="spellEnd"/>
      <w:r w:rsidR="008D08DA" w:rsidRPr="004D3C73">
        <w:rPr>
          <w:color w:val="000000" w:themeColor="text1"/>
          <w:sz w:val="27"/>
          <w:szCs w:val="27"/>
        </w:rPr>
        <w:t xml:space="preserve">, як </w:t>
      </w:r>
      <w:proofErr w:type="spellStart"/>
      <w:r w:rsidR="008D08DA" w:rsidRPr="004D3C73">
        <w:rPr>
          <w:color w:val="000000" w:themeColor="text1"/>
          <w:sz w:val="27"/>
          <w:szCs w:val="27"/>
        </w:rPr>
        <w:t>вимагає</w:t>
      </w:r>
      <w:proofErr w:type="spellEnd"/>
      <w:r w:rsidR="008D08DA" w:rsidRPr="004D3C73">
        <w:rPr>
          <w:color w:val="000000" w:themeColor="text1"/>
          <w:sz w:val="27"/>
          <w:szCs w:val="27"/>
        </w:rPr>
        <w:t xml:space="preserve"> ч</w:t>
      </w:r>
      <w:proofErr w:type="spellStart"/>
      <w:r w:rsidR="006E79FC" w:rsidRPr="004D3C73">
        <w:rPr>
          <w:color w:val="000000" w:themeColor="text1"/>
          <w:sz w:val="27"/>
          <w:szCs w:val="27"/>
          <w:lang w:val="uk-UA"/>
        </w:rPr>
        <w:t>астина</w:t>
      </w:r>
      <w:proofErr w:type="spellEnd"/>
      <w:r w:rsidR="006E79FC" w:rsidRPr="004D3C73">
        <w:rPr>
          <w:color w:val="000000" w:themeColor="text1"/>
          <w:sz w:val="27"/>
          <w:szCs w:val="27"/>
          <w:lang w:val="uk-UA"/>
        </w:rPr>
        <w:t xml:space="preserve"> друга</w:t>
      </w:r>
      <w:proofErr w:type="spellStart"/>
      <w:r w:rsidR="008D08DA" w:rsidRPr="004D3C73">
        <w:rPr>
          <w:color w:val="000000" w:themeColor="text1"/>
          <w:sz w:val="27"/>
          <w:szCs w:val="27"/>
        </w:rPr>
        <w:t>ст</w:t>
      </w:r>
      <w:r w:rsidR="006E79FC" w:rsidRPr="004D3C73">
        <w:rPr>
          <w:color w:val="000000" w:themeColor="text1"/>
          <w:sz w:val="27"/>
          <w:szCs w:val="27"/>
          <w:lang w:val="uk-UA"/>
        </w:rPr>
        <w:t>атті</w:t>
      </w:r>
      <w:proofErr w:type="spellEnd"/>
      <w:r w:rsidR="008D08DA" w:rsidRPr="004D3C73">
        <w:rPr>
          <w:color w:val="000000" w:themeColor="text1"/>
          <w:sz w:val="27"/>
          <w:szCs w:val="27"/>
        </w:rPr>
        <w:t xml:space="preserve"> 184 СК</w:t>
      </w:r>
      <w:r w:rsidR="006E79FC" w:rsidRPr="004D3C73">
        <w:rPr>
          <w:color w:val="000000" w:themeColor="text1"/>
          <w:sz w:val="27"/>
          <w:szCs w:val="27"/>
          <w:lang w:val="uk-UA"/>
        </w:rPr>
        <w:t>У</w:t>
      </w:r>
      <w:r w:rsidR="008D08DA" w:rsidRPr="004D3C73">
        <w:rPr>
          <w:color w:val="000000" w:themeColor="text1"/>
          <w:sz w:val="27"/>
          <w:szCs w:val="27"/>
          <w:lang w:val="uk-UA"/>
        </w:rPr>
        <w:t xml:space="preserve"> України.</w:t>
      </w:r>
    </w:p>
    <w:p w:rsidR="00E8667D" w:rsidRPr="004D3C73" w:rsidRDefault="00E8667D" w:rsidP="006E79FC">
      <w:pPr>
        <w:pStyle w:val="rvps2"/>
        <w:shd w:val="clear" w:color="auto" w:fill="FFFFFF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  <w:r w:rsidRPr="004D3C73">
        <w:rPr>
          <w:color w:val="000000" w:themeColor="text1"/>
          <w:sz w:val="27"/>
          <w:szCs w:val="27"/>
          <w:lang w:val="uk-UA"/>
        </w:rPr>
        <w:t xml:space="preserve">Нотаріальна форма договору </w:t>
      </w:r>
      <w:proofErr w:type="spellStart"/>
      <w:r w:rsidRPr="004D3C73">
        <w:rPr>
          <w:color w:val="000000" w:themeColor="text1"/>
          <w:sz w:val="27"/>
          <w:szCs w:val="27"/>
          <w:lang w:val="uk-UA"/>
        </w:rPr>
        <w:t>у</w:t>
      </w:r>
      <w:r w:rsidRPr="004D3C73">
        <w:rPr>
          <w:color w:val="000000" w:themeColor="text1"/>
          <w:sz w:val="27"/>
          <w:szCs w:val="27"/>
          <w:shd w:val="clear" w:color="auto" w:fill="FFFFFF"/>
          <w:lang w:val="uk-UA"/>
        </w:rPr>
        <w:t>випадкуневиконанняоднією</w:t>
      </w:r>
      <w:proofErr w:type="spellEnd"/>
      <w:r w:rsidRPr="004D3C73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з </w:t>
      </w:r>
      <w:proofErr w:type="spellStart"/>
      <w:r w:rsidRPr="004D3C73">
        <w:rPr>
          <w:color w:val="000000" w:themeColor="text1"/>
          <w:sz w:val="27"/>
          <w:szCs w:val="27"/>
          <w:shd w:val="clear" w:color="auto" w:fill="FFFFFF"/>
          <w:lang w:val="uk-UA"/>
        </w:rPr>
        <w:t>сторіналіментного</w:t>
      </w:r>
      <w:proofErr w:type="spellEnd"/>
      <w:r w:rsidRPr="004D3C73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договору </w:t>
      </w:r>
      <w:proofErr w:type="spellStart"/>
      <w:r w:rsidRPr="004D3C73">
        <w:rPr>
          <w:color w:val="000000" w:themeColor="text1"/>
          <w:sz w:val="27"/>
          <w:szCs w:val="27"/>
          <w:shd w:val="clear" w:color="auto" w:fill="FFFFFF"/>
          <w:lang w:val="uk-UA"/>
        </w:rPr>
        <w:t>своїхобов'язків</w:t>
      </w:r>
      <w:r w:rsidRPr="004D3C73">
        <w:rPr>
          <w:color w:val="000000" w:themeColor="text1"/>
          <w:sz w:val="27"/>
          <w:szCs w:val="27"/>
          <w:lang w:val="uk-UA"/>
        </w:rPr>
        <w:t>надаєможливістьздійсненняпримусовогостягнення</w:t>
      </w:r>
      <w:proofErr w:type="spellEnd"/>
      <w:r w:rsidRPr="004D3C73">
        <w:rPr>
          <w:color w:val="000000" w:themeColor="text1"/>
          <w:sz w:val="27"/>
          <w:szCs w:val="27"/>
          <w:lang w:val="uk-UA"/>
        </w:rPr>
        <w:t xml:space="preserve"> за таким договором без </w:t>
      </w:r>
      <w:proofErr w:type="spellStart"/>
      <w:r w:rsidRPr="004D3C73">
        <w:rPr>
          <w:color w:val="000000" w:themeColor="text1"/>
          <w:sz w:val="27"/>
          <w:szCs w:val="27"/>
          <w:lang w:val="uk-UA"/>
        </w:rPr>
        <w:t>додатковихпроцесуальнихскладнощів</w:t>
      </w:r>
      <w:proofErr w:type="spellEnd"/>
      <w:r w:rsidRPr="004D3C73">
        <w:rPr>
          <w:color w:val="000000" w:themeColor="text1"/>
          <w:sz w:val="27"/>
          <w:szCs w:val="27"/>
          <w:lang w:val="uk-UA"/>
        </w:rPr>
        <w:t xml:space="preserve">. </w:t>
      </w:r>
      <w:proofErr w:type="spellStart"/>
      <w:r w:rsidRPr="004D3C73">
        <w:rPr>
          <w:color w:val="000000" w:themeColor="text1"/>
          <w:sz w:val="27"/>
          <w:szCs w:val="27"/>
          <w:lang w:val="uk-UA"/>
        </w:rPr>
        <w:t>Нотаріальнопосвідченийаліментнийдоговірмає</w:t>
      </w:r>
      <w:proofErr w:type="spellEnd"/>
      <w:r w:rsidRPr="004D3C73">
        <w:rPr>
          <w:color w:val="000000" w:themeColor="text1"/>
          <w:sz w:val="27"/>
          <w:szCs w:val="27"/>
          <w:lang w:val="uk-UA"/>
        </w:rPr>
        <w:t xml:space="preserve"> силу виконавчого листа. </w:t>
      </w:r>
      <w:proofErr w:type="spellStart"/>
      <w:r w:rsidRPr="004D3C73">
        <w:rPr>
          <w:color w:val="000000" w:themeColor="text1"/>
          <w:sz w:val="27"/>
          <w:szCs w:val="27"/>
          <w:lang w:val="uk-UA"/>
        </w:rPr>
        <w:t>Цеозначає,щоаліментнийдоговір</w:t>
      </w:r>
      <w:proofErr w:type="spellEnd"/>
      <w:r w:rsidRPr="004D3C73">
        <w:rPr>
          <w:color w:val="000000" w:themeColor="text1"/>
          <w:sz w:val="27"/>
          <w:szCs w:val="27"/>
          <w:lang w:val="uk-UA"/>
        </w:rPr>
        <w:t xml:space="preserve"> є підставою для </w:t>
      </w:r>
      <w:proofErr w:type="spellStart"/>
      <w:r w:rsidRPr="004D3C73">
        <w:rPr>
          <w:color w:val="000000" w:themeColor="text1"/>
          <w:sz w:val="27"/>
          <w:szCs w:val="27"/>
          <w:lang w:val="uk-UA"/>
        </w:rPr>
        <w:t>стягненнядержавнимвиконавцемкоштів</w:t>
      </w:r>
      <w:proofErr w:type="spellEnd"/>
      <w:r w:rsidRPr="004D3C73">
        <w:rPr>
          <w:color w:val="000000" w:themeColor="text1"/>
          <w:sz w:val="27"/>
          <w:szCs w:val="27"/>
          <w:lang w:val="uk-UA"/>
        </w:rPr>
        <w:t xml:space="preserve"> на </w:t>
      </w:r>
      <w:proofErr w:type="spellStart"/>
      <w:r w:rsidRPr="004D3C73">
        <w:rPr>
          <w:color w:val="000000" w:themeColor="text1"/>
          <w:sz w:val="27"/>
          <w:szCs w:val="27"/>
          <w:lang w:val="uk-UA"/>
        </w:rPr>
        <w:t>утриманнядитини</w:t>
      </w:r>
      <w:proofErr w:type="spellEnd"/>
      <w:r w:rsidRPr="004D3C73">
        <w:rPr>
          <w:color w:val="000000" w:themeColor="text1"/>
          <w:sz w:val="27"/>
          <w:szCs w:val="27"/>
          <w:lang w:val="uk-UA"/>
        </w:rPr>
        <w:t xml:space="preserve"> в безспірному порядку.</w:t>
      </w:r>
    </w:p>
    <w:p w:rsidR="008D08DA" w:rsidRPr="004D3C73" w:rsidRDefault="008D08DA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</w:rPr>
      </w:pPr>
      <w:proofErr w:type="spellStart"/>
      <w:proofErr w:type="gramStart"/>
      <w:r w:rsidRPr="004D3C73">
        <w:rPr>
          <w:color w:val="000000" w:themeColor="text1"/>
          <w:sz w:val="27"/>
          <w:szCs w:val="27"/>
        </w:rPr>
        <w:t>Однак</w:t>
      </w:r>
      <w:proofErr w:type="spellEnd"/>
      <w:r w:rsidR="00ED0C8E" w:rsidRPr="004D3C73">
        <w:rPr>
          <w:color w:val="000000" w:themeColor="text1"/>
          <w:sz w:val="27"/>
          <w:szCs w:val="27"/>
          <w:lang w:val="uk-UA"/>
        </w:rPr>
        <w:t>,</w:t>
      </w:r>
      <w:proofErr w:type="spellStart"/>
      <w:r w:rsidRPr="004D3C73">
        <w:rPr>
          <w:color w:val="000000" w:themeColor="text1"/>
          <w:sz w:val="27"/>
          <w:szCs w:val="27"/>
        </w:rPr>
        <w:t>навіть</w:t>
      </w:r>
      <w:proofErr w:type="spellEnd"/>
      <w:proofErr w:type="gramEnd"/>
      <w:r w:rsidRPr="004D3C73">
        <w:rPr>
          <w:color w:val="000000" w:themeColor="text1"/>
          <w:sz w:val="27"/>
          <w:szCs w:val="27"/>
        </w:rPr>
        <w:t xml:space="preserve"> за </w:t>
      </w:r>
      <w:proofErr w:type="spellStart"/>
      <w:r w:rsidRPr="004D3C73">
        <w:rPr>
          <w:color w:val="000000" w:themeColor="text1"/>
          <w:sz w:val="27"/>
          <w:szCs w:val="27"/>
        </w:rPr>
        <w:t>наявності</w:t>
      </w:r>
      <w:proofErr w:type="spellEnd"/>
      <w:r w:rsidRPr="004D3C73">
        <w:rPr>
          <w:color w:val="000000" w:themeColor="text1"/>
          <w:sz w:val="27"/>
          <w:szCs w:val="27"/>
        </w:rPr>
        <w:t xml:space="preserve"> договору про </w:t>
      </w:r>
      <w:proofErr w:type="spellStart"/>
      <w:r w:rsidRPr="004D3C73">
        <w:rPr>
          <w:color w:val="000000" w:themeColor="text1"/>
          <w:sz w:val="27"/>
          <w:szCs w:val="27"/>
        </w:rPr>
        <w:t>сплатуаліментів</w:t>
      </w:r>
      <w:proofErr w:type="spellEnd"/>
      <w:r w:rsidRPr="004D3C73">
        <w:rPr>
          <w:color w:val="000000" w:themeColor="text1"/>
          <w:sz w:val="27"/>
          <w:szCs w:val="27"/>
        </w:rPr>
        <w:t xml:space="preserve"> батьки </w:t>
      </w:r>
      <w:proofErr w:type="spellStart"/>
      <w:r w:rsidRPr="004D3C73">
        <w:rPr>
          <w:color w:val="000000" w:themeColor="text1"/>
          <w:sz w:val="27"/>
          <w:szCs w:val="27"/>
        </w:rPr>
        <w:t>будуть</w:t>
      </w:r>
      <w:proofErr w:type="spellEnd"/>
      <w:r w:rsidRPr="004D3C73">
        <w:rPr>
          <w:color w:val="000000" w:themeColor="text1"/>
          <w:sz w:val="27"/>
          <w:szCs w:val="27"/>
        </w:rPr>
        <w:t xml:space="preserve"> все одно </w:t>
      </w:r>
      <w:proofErr w:type="spellStart"/>
      <w:r w:rsidRPr="004D3C73">
        <w:rPr>
          <w:color w:val="000000" w:themeColor="text1"/>
          <w:sz w:val="27"/>
          <w:szCs w:val="27"/>
        </w:rPr>
        <w:t>зобов’язанібрати</w:t>
      </w:r>
      <w:proofErr w:type="spellEnd"/>
      <w:r w:rsidRPr="004D3C73">
        <w:rPr>
          <w:color w:val="000000" w:themeColor="text1"/>
          <w:sz w:val="27"/>
          <w:szCs w:val="27"/>
        </w:rPr>
        <w:t xml:space="preserve"> участь у </w:t>
      </w:r>
      <w:proofErr w:type="spellStart"/>
      <w:r w:rsidRPr="004D3C73">
        <w:rPr>
          <w:color w:val="000000" w:themeColor="text1"/>
          <w:sz w:val="27"/>
          <w:szCs w:val="27"/>
        </w:rPr>
        <w:t>додатковихвитратах</w:t>
      </w:r>
      <w:proofErr w:type="spellEnd"/>
      <w:r w:rsidRPr="004D3C73">
        <w:rPr>
          <w:color w:val="000000" w:themeColor="text1"/>
          <w:sz w:val="27"/>
          <w:szCs w:val="27"/>
        </w:rPr>
        <w:t xml:space="preserve"> на </w:t>
      </w:r>
      <w:proofErr w:type="spellStart"/>
      <w:r w:rsidRPr="004D3C73">
        <w:rPr>
          <w:color w:val="000000" w:themeColor="text1"/>
          <w:sz w:val="27"/>
          <w:szCs w:val="27"/>
        </w:rPr>
        <w:t>дитину</w:t>
      </w:r>
      <w:proofErr w:type="spellEnd"/>
      <w:r w:rsidRPr="004D3C73">
        <w:rPr>
          <w:color w:val="000000" w:themeColor="text1"/>
          <w:sz w:val="27"/>
          <w:szCs w:val="27"/>
        </w:rPr>
        <w:t>.</w:t>
      </w:r>
    </w:p>
    <w:p w:rsidR="003A603C" w:rsidRPr="004D3C73" w:rsidRDefault="008D08DA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  <w:proofErr w:type="spellStart"/>
      <w:r w:rsidRPr="004D3C73">
        <w:rPr>
          <w:color w:val="000000" w:themeColor="text1"/>
          <w:sz w:val="27"/>
          <w:szCs w:val="27"/>
        </w:rPr>
        <w:t>Розміручасті</w:t>
      </w:r>
      <w:proofErr w:type="spellEnd"/>
      <w:r w:rsidRPr="004D3C73">
        <w:rPr>
          <w:color w:val="000000" w:themeColor="text1"/>
          <w:sz w:val="27"/>
          <w:szCs w:val="27"/>
        </w:rPr>
        <w:t xml:space="preserve"> одного з </w:t>
      </w:r>
      <w:proofErr w:type="spellStart"/>
      <w:r w:rsidRPr="004D3C73">
        <w:rPr>
          <w:color w:val="000000" w:themeColor="text1"/>
          <w:sz w:val="27"/>
          <w:szCs w:val="27"/>
        </w:rPr>
        <w:t>батьків</w:t>
      </w:r>
      <w:proofErr w:type="spellEnd"/>
      <w:r w:rsidRPr="004D3C73">
        <w:rPr>
          <w:color w:val="000000" w:themeColor="text1"/>
          <w:sz w:val="27"/>
          <w:szCs w:val="27"/>
        </w:rPr>
        <w:t xml:space="preserve"> у </w:t>
      </w:r>
      <w:proofErr w:type="spellStart"/>
      <w:r w:rsidRPr="004D3C73">
        <w:rPr>
          <w:color w:val="000000" w:themeColor="text1"/>
          <w:sz w:val="27"/>
          <w:szCs w:val="27"/>
        </w:rPr>
        <w:t>додатковихвитратах</w:t>
      </w:r>
      <w:proofErr w:type="spellEnd"/>
      <w:r w:rsidRPr="004D3C73">
        <w:rPr>
          <w:color w:val="000000" w:themeColor="text1"/>
          <w:sz w:val="27"/>
          <w:szCs w:val="27"/>
        </w:rPr>
        <w:t xml:space="preserve"> на </w:t>
      </w:r>
      <w:proofErr w:type="spellStart"/>
      <w:r w:rsidRPr="004D3C73">
        <w:rPr>
          <w:color w:val="000000" w:themeColor="text1"/>
          <w:sz w:val="27"/>
          <w:szCs w:val="27"/>
        </w:rPr>
        <w:t>дитину</w:t>
      </w:r>
      <w:proofErr w:type="spellEnd"/>
      <w:r w:rsidRPr="004D3C73">
        <w:rPr>
          <w:color w:val="000000" w:themeColor="text1"/>
          <w:sz w:val="27"/>
          <w:szCs w:val="27"/>
        </w:rPr>
        <w:t xml:space="preserve"> в </w:t>
      </w:r>
      <w:proofErr w:type="spellStart"/>
      <w:r w:rsidRPr="004D3C73">
        <w:rPr>
          <w:color w:val="000000" w:themeColor="text1"/>
          <w:sz w:val="27"/>
          <w:szCs w:val="27"/>
        </w:rPr>
        <w:t>разі</w:t>
      </w:r>
      <w:proofErr w:type="spellEnd"/>
      <w:r w:rsidRPr="004D3C73">
        <w:rPr>
          <w:color w:val="000000" w:themeColor="text1"/>
          <w:sz w:val="27"/>
          <w:szCs w:val="27"/>
        </w:rPr>
        <w:t xml:space="preserve"> спору </w:t>
      </w:r>
      <w:proofErr w:type="spellStart"/>
      <w:r w:rsidRPr="004D3C73">
        <w:rPr>
          <w:color w:val="000000" w:themeColor="text1"/>
          <w:sz w:val="27"/>
          <w:szCs w:val="27"/>
        </w:rPr>
        <w:t>визначається</w:t>
      </w:r>
      <w:proofErr w:type="spellEnd"/>
      <w:r w:rsidRPr="004D3C73">
        <w:rPr>
          <w:color w:val="000000" w:themeColor="text1"/>
          <w:sz w:val="27"/>
          <w:szCs w:val="27"/>
        </w:rPr>
        <w:t xml:space="preserve"> за </w:t>
      </w:r>
      <w:proofErr w:type="spellStart"/>
      <w:r w:rsidRPr="004D3C73">
        <w:rPr>
          <w:color w:val="000000" w:themeColor="text1"/>
          <w:sz w:val="27"/>
          <w:szCs w:val="27"/>
        </w:rPr>
        <w:t>рішенням</w:t>
      </w:r>
      <w:proofErr w:type="spellEnd"/>
      <w:r w:rsidRPr="004D3C73">
        <w:rPr>
          <w:color w:val="000000" w:themeColor="text1"/>
          <w:sz w:val="27"/>
          <w:szCs w:val="27"/>
        </w:rPr>
        <w:t xml:space="preserve"> суду, з </w:t>
      </w:r>
      <w:proofErr w:type="spellStart"/>
      <w:r w:rsidRPr="004D3C73">
        <w:rPr>
          <w:color w:val="000000" w:themeColor="text1"/>
          <w:sz w:val="27"/>
          <w:szCs w:val="27"/>
        </w:rPr>
        <w:t>урахуваннямобставин</w:t>
      </w:r>
      <w:proofErr w:type="spellEnd"/>
      <w:r w:rsidRPr="004D3C73">
        <w:rPr>
          <w:color w:val="000000" w:themeColor="text1"/>
          <w:sz w:val="27"/>
          <w:szCs w:val="27"/>
        </w:rPr>
        <w:t xml:space="preserve">, </w:t>
      </w:r>
      <w:proofErr w:type="spellStart"/>
      <w:r w:rsidRPr="004D3C73">
        <w:rPr>
          <w:color w:val="000000" w:themeColor="text1"/>
          <w:sz w:val="27"/>
          <w:szCs w:val="27"/>
        </w:rPr>
        <w:t>щомаютьістотнезначення</w:t>
      </w:r>
      <w:proofErr w:type="spellEnd"/>
      <w:r w:rsidRPr="004D3C73">
        <w:rPr>
          <w:color w:val="000000" w:themeColor="text1"/>
          <w:sz w:val="27"/>
          <w:szCs w:val="27"/>
        </w:rPr>
        <w:t xml:space="preserve">. </w:t>
      </w:r>
      <w:proofErr w:type="spellStart"/>
      <w:r w:rsidRPr="004D3C73">
        <w:rPr>
          <w:color w:val="000000" w:themeColor="text1"/>
          <w:sz w:val="27"/>
          <w:szCs w:val="27"/>
        </w:rPr>
        <w:t>Додатковівитрати</w:t>
      </w:r>
      <w:proofErr w:type="spellEnd"/>
      <w:r w:rsidRPr="004D3C73">
        <w:rPr>
          <w:color w:val="000000" w:themeColor="text1"/>
          <w:sz w:val="27"/>
          <w:szCs w:val="27"/>
        </w:rPr>
        <w:t xml:space="preserve"> на </w:t>
      </w:r>
      <w:proofErr w:type="spellStart"/>
      <w:r w:rsidRPr="004D3C73">
        <w:rPr>
          <w:color w:val="000000" w:themeColor="text1"/>
          <w:sz w:val="27"/>
          <w:szCs w:val="27"/>
        </w:rPr>
        <w:t>дитинуможутьфінансуватися</w:t>
      </w:r>
      <w:proofErr w:type="spellEnd"/>
      <w:r w:rsidRPr="004D3C73">
        <w:rPr>
          <w:color w:val="000000" w:themeColor="text1"/>
          <w:sz w:val="27"/>
          <w:szCs w:val="27"/>
        </w:rPr>
        <w:t xml:space="preserve"> наперед </w:t>
      </w:r>
      <w:proofErr w:type="spellStart"/>
      <w:r w:rsidRPr="004D3C73">
        <w:rPr>
          <w:color w:val="000000" w:themeColor="text1"/>
          <w:sz w:val="27"/>
          <w:szCs w:val="27"/>
        </w:rPr>
        <w:t>абопокриватисяпісляїх</w:t>
      </w:r>
      <w:proofErr w:type="spellEnd"/>
      <w:r w:rsidRPr="004D3C73">
        <w:rPr>
          <w:color w:val="000000" w:themeColor="text1"/>
          <w:sz w:val="27"/>
          <w:szCs w:val="27"/>
        </w:rPr>
        <w:t xml:space="preserve"> фактичного </w:t>
      </w:r>
      <w:proofErr w:type="spellStart"/>
      <w:r w:rsidRPr="004D3C73">
        <w:rPr>
          <w:color w:val="000000" w:themeColor="text1"/>
          <w:sz w:val="27"/>
          <w:szCs w:val="27"/>
        </w:rPr>
        <w:t>понесення</w:t>
      </w:r>
      <w:proofErr w:type="spellEnd"/>
      <w:r w:rsidRPr="004D3C73">
        <w:rPr>
          <w:color w:val="000000" w:themeColor="text1"/>
          <w:sz w:val="27"/>
          <w:szCs w:val="27"/>
        </w:rPr>
        <w:t xml:space="preserve"> разово, </w:t>
      </w:r>
      <w:proofErr w:type="spellStart"/>
      <w:r w:rsidRPr="004D3C73">
        <w:rPr>
          <w:color w:val="000000" w:themeColor="text1"/>
          <w:sz w:val="27"/>
          <w:szCs w:val="27"/>
        </w:rPr>
        <w:t>періодичноабопостійно</w:t>
      </w:r>
      <w:proofErr w:type="spellEnd"/>
      <w:r w:rsidRPr="004D3C73">
        <w:rPr>
          <w:color w:val="000000" w:themeColor="text1"/>
          <w:sz w:val="27"/>
          <w:szCs w:val="27"/>
        </w:rPr>
        <w:t>.</w:t>
      </w:r>
    </w:p>
    <w:p w:rsidR="003A603C" w:rsidRPr="004D3C73" w:rsidRDefault="005A4CCC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  <w:proofErr w:type="spellStart"/>
      <w:r w:rsidRPr="004D3C73">
        <w:rPr>
          <w:color w:val="000000" w:themeColor="text1"/>
          <w:sz w:val="27"/>
          <w:szCs w:val="27"/>
          <w:shd w:val="clear" w:color="auto" w:fill="FFFFFF"/>
        </w:rPr>
        <w:t>Зміни</w:t>
      </w:r>
      <w:proofErr w:type="spellEnd"/>
      <w:r w:rsidRPr="004D3C73">
        <w:rPr>
          <w:color w:val="000000" w:themeColor="text1"/>
          <w:sz w:val="27"/>
          <w:szCs w:val="27"/>
          <w:shd w:val="clear" w:color="auto" w:fill="FFFFFF"/>
        </w:rPr>
        <w:t xml:space="preserve"> та </w:t>
      </w:r>
      <w:proofErr w:type="spellStart"/>
      <w:r w:rsidRPr="004D3C73">
        <w:rPr>
          <w:color w:val="000000" w:themeColor="text1"/>
          <w:sz w:val="27"/>
          <w:szCs w:val="27"/>
          <w:shd w:val="clear" w:color="auto" w:fill="FFFFFF"/>
        </w:rPr>
        <w:t>доповнення</w:t>
      </w:r>
      <w:proofErr w:type="spellEnd"/>
      <w:r w:rsidRPr="004D3C73">
        <w:rPr>
          <w:color w:val="000000" w:themeColor="text1"/>
          <w:sz w:val="27"/>
          <w:szCs w:val="27"/>
          <w:shd w:val="clear" w:color="auto" w:fill="FFFFFF"/>
        </w:rPr>
        <w:t xml:space="preserve"> до </w:t>
      </w:r>
      <w:proofErr w:type="spellStart"/>
      <w:r w:rsidRPr="004D3C73">
        <w:rPr>
          <w:color w:val="000000" w:themeColor="text1"/>
          <w:sz w:val="27"/>
          <w:szCs w:val="27"/>
          <w:shd w:val="clear" w:color="auto" w:fill="FFFFFF"/>
        </w:rPr>
        <w:t>аліментного</w:t>
      </w:r>
      <w:proofErr w:type="spellEnd"/>
      <w:r w:rsidRPr="004D3C73">
        <w:rPr>
          <w:color w:val="000000" w:themeColor="text1"/>
          <w:sz w:val="27"/>
          <w:szCs w:val="27"/>
          <w:shd w:val="clear" w:color="auto" w:fill="FFFFFF"/>
        </w:rPr>
        <w:t xml:space="preserve"> договору </w:t>
      </w:r>
      <w:proofErr w:type="spellStart"/>
      <w:r w:rsidRPr="004D3C73">
        <w:rPr>
          <w:color w:val="000000" w:themeColor="text1"/>
          <w:sz w:val="27"/>
          <w:szCs w:val="27"/>
          <w:shd w:val="clear" w:color="auto" w:fill="FFFFFF"/>
        </w:rPr>
        <w:t>вчиняються</w:t>
      </w:r>
      <w:proofErr w:type="spellEnd"/>
      <w:r w:rsidRPr="004D3C73">
        <w:rPr>
          <w:color w:val="000000" w:themeColor="text1"/>
          <w:sz w:val="27"/>
          <w:szCs w:val="27"/>
          <w:shd w:val="clear" w:color="auto" w:fill="FFFFFF"/>
        </w:rPr>
        <w:t xml:space="preserve"> шляхом </w:t>
      </w:r>
      <w:proofErr w:type="spellStart"/>
      <w:r w:rsidRPr="004D3C73">
        <w:rPr>
          <w:color w:val="000000" w:themeColor="text1"/>
          <w:sz w:val="27"/>
          <w:szCs w:val="27"/>
          <w:shd w:val="clear" w:color="auto" w:fill="FFFFFF"/>
        </w:rPr>
        <w:t>укладення</w:t>
      </w:r>
      <w:proofErr w:type="spellEnd"/>
      <w:r w:rsidRPr="004D3C73">
        <w:rPr>
          <w:color w:val="000000" w:themeColor="text1"/>
          <w:sz w:val="27"/>
          <w:szCs w:val="27"/>
          <w:shd w:val="clear" w:color="auto" w:fill="FFFFFF"/>
        </w:rPr>
        <w:t xml:space="preserve"> договору про </w:t>
      </w:r>
      <w:proofErr w:type="spellStart"/>
      <w:r w:rsidRPr="004D3C73">
        <w:rPr>
          <w:color w:val="000000" w:themeColor="text1"/>
          <w:sz w:val="27"/>
          <w:szCs w:val="27"/>
          <w:shd w:val="clear" w:color="auto" w:fill="FFFFFF"/>
        </w:rPr>
        <w:t>зміни</w:t>
      </w:r>
      <w:proofErr w:type="spellEnd"/>
      <w:r w:rsidRPr="004D3C73">
        <w:rPr>
          <w:color w:val="000000" w:themeColor="text1"/>
          <w:sz w:val="27"/>
          <w:szCs w:val="27"/>
          <w:shd w:val="clear" w:color="auto" w:fill="FFFFFF"/>
        </w:rPr>
        <w:t xml:space="preserve">, </w:t>
      </w:r>
      <w:proofErr w:type="spellStart"/>
      <w:r w:rsidRPr="004D3C73">
        <w:rPr>
          <w:color w:val="000000" w:themeColor="text1"/>
          <w:sz w:val="27"/>
          <w:szCs w:val="27"/>
          <w:shd w:val="clear" w:color="auto" w:fill="FFFFFF"/>
        </w:rPr>
        <w:t>якийтакожпідлягаєнотаріальномупосвідченню</w:t>
      </w:r>
      <w:proofErr w:type="spellEnd"/>
      <w:r w:rsidRPr="004D3C73">
        <w:rPr>
          <w:color w:val="000000" w:themeColor="text1"/>
          <w:sz w:val="27"/>
          <w:szCs w:val="27"/>
          <w:shd w:val="clear" w:color="auto" w:fill="FFFFFF"/>
        </w:rPr>
        <w:t xml:space="preserve"> (пункт 7 </w:t>
      </w:r>
      <w:proofErr w:type="spellStart"/>
      <w:r w:rsidRPr="004D3C73">
        <w:rPr>
          <w:color w:val="000000" w:themeColor="text1"/>
          <w:sz w:val="27"/>
          <w:szCs w:val="27"/>
          <w:shd w:val="clear" w:color="auto" w:fill="FFFFFF"/>
        </w:rPr>
        <w:t>глави</w:t>
      </w:r>
      <w:proofErr w:type="spellEnd"/>
      <w:r w:rsidRPr="004D3C73">
        <w:rPr>
          <w:color w:val="000000" w:themeColor="text1"/>
          <w:sz w:val="27"/>
          <w:szCs w:val="27"/>
          <w:shd w:val="clear" w:color="auto" w:fill="FFFFFF"/>
        </w:rPr>
        <w:t xml:space="preserve"> 1 </w:t>
      </w:r>
      <w:r w:rsidR="006E79FC" w:rsidRPr="004D3C73">
        <w:rPr>
          <w:color w:val="000000" w:themeColor="text1"/>
          <w:sz w:val="27"/>
          <w:szCs w:val="27"/>
          <w:shd w:val="clear" w:color="auto" w:fill="FFFFFF"/>
          <w:lang w:val="uk-UA"/>
        </w:rPr>
        <w:t>р</w:t>
      </w:r>
      <w:proofErr w:type="spellStart"/>
      <w:r w:rsidRPr="004D3C73">
        <w:rPr>
          <w:color w:val="000000" w:themeColor="text1"/>
          <w:sz w:val="27"/>
          <w:szCs w:val="27"/>
          <w:shd w:val="clear" w:color="auto" w:fill="FFFFFF"/>
        </w:rPr>
        <w:t>озділу</w:t>
      </w:r>
      <w:proofErr w:type="spellEnd"/>
      <w:r w:rsidRPr="004D3C73">
        <w:rPr>
          <w:color w:val="000000" w:themeColor="text1"/>
          <w:sz w:val="27"/>
          <w:szCs w:val="27"/>
          <w:shd w:val="clear" w:color="auto" w:fill="FFFFFF"/>
        </w:rPr>
        <w:t xml:space="preserve"> ІІ Порядку </w:t>
      </w:r>
      <w:proofErr w:type="spellStart"/>
      <w:r w:rsidRPr="004D3C73">
        <w:rPr>
          <w:color w:val="000000" w:themeColor="text1"/>
          <w:sz w:val="27"/>
          <w:szCs w:val="27"/>
          <w:shd w:val="clear" w:color="auto" w:fill="FFFFFF"/>
        </w:rPr>
        <w:t>вчиненнянотаріальнихдійнотаріусамиУкраїни</w:t>
      </w:r>
      <w:proofErr w:type="spellEnd"/>
      <w:proofErr w:type="gramStart"/>
      <w:r w:rsidRPr="004D3C73">
        <w:rPr>
          <w:color w:val="000000" w:themeColor="text1"/>
          <w:sz w:val="27"/>
          <w:szCs w:val="27"/>
          <w:shd w:val="clear" w:color="auto" w:fill="FFFFFF"/>
        </w:rPr>
        <w:t>)</w:t>
      </w:r>
      <w:r w:rsidR="0012473E" w:rsidRPr="004D3C73">
        <w:rPr>
          <w:color w:val="000000" w:themeColor="text1"/>
          <w:sz w:val="27"/>
          <w:szCs w:val="27"/>
          <w:shd w:val="clear" w:color="auto" w:fill="FFFFFF"/>
          <w:lang w:val="uk-UA"/>
        </w:rPr>
        <w:t>.</w:t>
      </w:r>
      <w:proofErr w:type="spellStart"/>
      <w:r w:rsidR="008D08DA" w:rsidRPr="004D3C73">
        <w:rPr>
          <w:color w:val="000000" w:themeColor="text1"/>
          <w:sz w:val="27"/>
          <w:szCs w:val="27"/>
        </w:rPr>
        <w:t>Стороні</w:t>
      </w:r>
      <w:proofErr w:type="spellEnd"/>
      <w:proofErr w:type="gramEnd"/>
      <w:r w:rsidR="008D08DA" w:rsidRPr="004D3C73">
        <w:rPr>
          <w:color w:val="000000" w:themeColor="text1"/>
          <w:sz w:val="27"/>
          <w:szCs w:val="27"/>
        </w:rPr>
        <w:t xml:space="preserve">, </w:t>
      </w:r>
      <w:proofErr w:type="spellStart"/>
      <w:r w:rsidR="008D08DA" w:rsidRPr="004D3C73">
        <w:rPr>
          <w:color w:val="000000" w:themeColor="text1"/>
          <w:sz w:val="27"/>
          <w:szCs w:val="27"/>
        </w:rPr>
        <w:t>щовимагаєзміниабоприпинення</w:t>
      </w:r>
      <w:proofErr w:type="spellEnd"/>
      <w:r w:rsidR="008D08DA" w:rsidRPr="004D3C73">
        <w:rPr>
          <w:color w:val="000000" w:themeColor="text1"/>
          <w:sz w:val="27"/>
          <w:szCs w:val="27"/>
        </w:rPr>
        <w:t xml:space="preserve"> договору про </w:t>
      </w:r>
      <w:proofErr w:type="spellStart"/>
      <w:r w:rsidR="008D08DA" w:rsidRPr="004D3C73">
        <w:rPr>
          <w:color w:val="000000" w:themeColor="text1"/>
          <w:sz w:val="27"/>
          <w:szCs w:val="27"/>
        </w:rPr>
        <w:t>сплатуаліментів</w:t>
      </w:r>
      <w:proofErr w:type="spellEnd"/>
      <w:r w:rsidR="008D08DA" w:rsidRPr="004D3C73">
        <w:rPr>
          <w:color w:val="000000" w:themeColor="text1"/>
          <w:sz w:val="27"/>
          <w:szCs w:val="27"/>
        </w:rPr>
        <w:t xml:space="preserve">, при </w:t>
      </w:r>
      <w:proofErr w:type="spellStart"/>
      <w:r w:rsidR="008D08DA" w:rsidRPr="004D3C73">
        <w:rPr>
          <w:color w:val="000000" w:themeColor="text1"/>
          <w:sz w:val="27"/>
          <w:szCs w:val="27"/>
        </w:rPr>
        <w:t>неотриманнізгодиіншоїсторонинадано</w:t>
      </w:r>
      <w:proofErr w:type="spellEnd"/>
      <w:r w:rsidR="008D08DA" w:rsidRPr="004D3C73">
        <w:rPr>
          <w:color w:val="000000" w:themeColor="text1"/>
          <w:sz w:val="27"/>
          <w:szCs w:val="27"/>
        </w:rPr>
        <w:t xml:space="preserve"> право </w:t>
      </w:r>
      <w:proofErr w:type="spellStart"/>
      <w:r w:rsidR="008D08DA" w:rsidRPr="004D3C73">
        <w:rPr>
          <w:color w:val="000000" w:themeColor="text1"/>
          <w:sz w:val="27"/>
          <w:szCs w:val="27"/>
        </w:rPr>
        <w:t>звернутися</w:t>
      </w:r>
      <w:proofErr w:type="spellEnd"/>
      <w:r w:rsidR="008D08DA" w:rsidRPr="004D3C73">
        <w:rPr>
          <w:color w:val="000000" w:themeColor="text1"/>
          <w:sz w:val="27"/>
          <w:szCs w:val="27"/>
        </w:rPr>
        <w:t xml:space="preserve"> до суду з </w:t>
      </w:r>
      <w:proofErr w:type="spellStart"/>
      <w:r w:rsidR="008D08DA" w:rsidRPr="004D3C73">
        <w:rPr>
          <w:color w:val="000000" w:themeColor="text1"/>
          <w:sz w:val="27"/>
          <w:szCs w:val="27"/>
        </w:rPr>
        <w:t>позовом</w:t>
      </w:r>
      <w:proofErr w:type="spellEnd"/>
      <w:r w:rsidR="008D08DA" w:rsidRPr="004D3C73">
        <w:rPr>
          <w:color w:val="000000" w:themeColor="text1"/>
          <w:sz w:val="27"/>
          <w:szCs w:val="27"/>
        </w:rPr>
        <w:t xml:space="preserve"> про </w:t>
      </w:r>
      <w:proofErr w:type="spellStart"/>
      <w:r w:rsidR="008D08DA" w:rsidRPr="004D3C73">
        <w:rPr>
          <w:color w:val="000000" w:themeColor="text1"/>
          <w:sz w:val="27"/>
          <w:szCs w:val="27"/>
        </w:rPr>
        <w:t>змінуаборозірвання</w:t>
      </w:r>
      <w:proofErr w:type="spellEnd"/>
      <w:r w:rsidR="008D08DA" w:rsidRPr="004D3C73">
        <w:rPr>
          <w:color w:val="000000" w:themeColor="text1"/>
          <w:sz w:val="27"/>
          <w:szCs w:val="27"/>
        </w:rPr>
        <w:t xml:space="preserve"> договору.</w:t>
      </w:r>
    </w:p>
    <w:p w:rsidR="008D08DA" w:rsidRPr="004D3C73" w:rsidRDefault="008D08DA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</w:rPr>
      </w:pPr>
      <w:proofErr w:type="spellStart"/>
      <w:r w:rsidRPr="004D3C73">
        <w:rPr>
          <w:color w:val="000000" w:themeColor="text1"/>
          <w:sz w:val="27"/>
          <w:szCs w:val="27"/>
        </w:rPr>
        <w:t>Крімзміни</w:t>
      </w:r>
      <w:proofErr w:type="spellEnd"/>
      <w:r w:rsidRPr="004D3C73">
        <w:rPr>
          <w:color w:val="000000" w:themeColor="text1"/>
          <w:sz w:val="27"/>
          <w:szCs w:val="27"/>
        </w:rPr>
        <w:t xml:space="preserve"> і </w:t>
      </w:r>
      <w:proofErr w:type="spellStart"/>
      <w:r w:rsidRPr="004D3C73">
        <w:rPr>
          <w:color w:val="000000" w:themeColor="text1"/>
          <w:sz w:val="27"/>
          <w:szCs w:val="27"/>
        </w:rPr>
        <w:t>розірвання</w:t>
      </w:r>
      <w:proofErr w:type="spellEnd"/>
      <w:r w:rsidRPr="004D3C73">
        <w:rPr>
          <w:color w:val="000000" w:themeColor="text1"/>
          <w:sz w:val="27"/>
          <w:szCs w:val="27"/>
        </w:rPr>
        <w:t xml:space="preserve"> договору за </w:t>
      </w:r>
      <w:proofErr w:type="spellStart"/>
      <w:r w:rsidRPr="004D3C73">
        <w:rPr>
          <w:color w:val="000000" w:themeColor="text1"/>
          <w:sz w:val="27"/>
          <w:szCs w:val="27"/>
        </w:rPr>
        <w:t>наявностіпередбачених</w:t>
      </w:r>
      <w:proofErr w:type="spellEnd"/>
      <w:r w:rsidRPr="004D3C73">
        <w:rPr>
          <w:color w:val="000000" w:themeColor="text1"/>
          <w:sz w:val="27"/>
          <w:szCs w:val="27"/>
        </w:rPr>
        <w:t xml:space="preserve"> законом </w:t>
      </w:r>
      <w:proofErr w:type="spellStart"/>
      <w:r w:rsidRPr="004D3C73">
        <w:rPr>
          <w:color w:val="000000" w:themeColor="text1"/>
          <w:sz w:val="27"/>
          <w:szCs w:val="27"/>
        </w:rPr>
        <w:t>обставинможливевизнанняйогонедійсним</w:t>
      </w:r>
      <w:proofErr w:type="spellEnd"/>
      <w:r w:rsidRPr="004D3C73">
        <w:rPr>
          <w:color w:val="000000" w:themeColor="text1"/>
          <w:sz w:val="27"/>
          <w:szCs w:val="27"/>
        </w:rPr>
        <w:t xml:space="preserve">. </w:t>
      </w:r>
      <w:proofErr w:type="spellStart"/>
      <w:r w:rsidRPr="004D3C73">
        <w:rPr>
          <w:color w:val="000000" w:themeColor="text1"/>
          <w:sz w:val="27"/>
          <w:szCs w:val="27"/>
        </w:rPr>
        <w:t>Загальнимипідставамивизнаннянедійснималіментного</w:t>
      </w:r>
      <w:proofErr w:type="spellEnd"/>
      <w:r w:rsidRPr="004D3C73">
        <w:rPr>
          <w:color w:val="000000" w:themeColor="text1"/>
          <w:sz w:val="27"/>
          <w:szCs w:val="27"/>
        </w:rPr>
        <w:t xml:space="preserve"> договору </w:t>
      </w:r>
      <w:proofErr w:type="spellStart"/>
      <w:r w:rsidRPr="004D3C73">
        <w:rPr>
          <w:color w:val="000000" w:themeColor="text1"/>
          <w:sz w:val="27"/>
          <w:szCs w:val="27"/>
        </w:rPr>
        <w:t>служатьпідстави</w:t>
      </w:r>
      <w:proofErr w:type="spellEnd"/>
      <w:r w:rsidRPr="004D3C73">
        <w:rPr>
          <w:color w:val="000000" w:themeColor="text1"/>
          <w:sz w:val="27"/>
          <w:szCs w:val="27"/>
        </w:rPr>
        <w:t xml:space="preserve">, </w:t>
      </w:r>
      <w:proofErr w:type="spellStart"/>
      <w:r w:rsidRPr="004D3C73">
        <w:rPr>
          <w:color w:val="000000" w:themeColor="text1"/>
          <w:sz w:val="27"/>
          <w:szCs w:val="27"/>
        </w:rPr>
        <w:t>передбаченіцивільнимзаконодавством</w:t>
      </w:r>
      <w:proofErr w:type="spellEnd"/>
      <w:r w:rsidRPr="004D3C73">
        <w:rPr>
          <w:color w:val="000000" w:themeColor="text1"/>
          <w:sz w:val="27"/>
          <w:szCs w:val="27"/>
        </w:rPr>
        <w:t xml:space="preserve"> для </w:t>
      </w:r>
      <w:proofErr w:type="spellStart"/>
      <w:r w:rsidRPr="004D3C73">
        <w:rPr>
          <w:color w:val="000000" w:themeColor="text1"/>
          <w:sz w:val="27"/>
          <w:szCs w:val="27"/>
        </w:rPr>
        <w:t>визнаннянедійснимправочину</w:t>
      </w:r>
      <w:proofErr w:type="spellEnd"/>
      <w:r w:rsidRPr="004D3C73">
        <w:rPr>
          <w:color w:val="000000" w:themeColor="text1"/>
          <w:sz w:val="27"/>
          <w:szCs w:val="27"/>
        </w:rPr>
        <w:t>.</w:t>
      </w:r>
    </w:p>
    <w:p w:rsidR="008D08DA" w:rsidRPr="004D3C73" w:rsidRDefault="008D08DA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  <w:r w:rsidRPr="004D3C73">
        <w:rPr>
          <w:color w:val="000000" w:themeColor="text1"/>
          <w:sz w:val="27"/>
          <w:szCs w:val="27"/>
          <w:lang w:val="uk-UA"/>
        </w:rPr>
        <w:t>Відповідно до ст</w:t>
      </w:r>
      <w:r w:rsidR="006E79FC" w:rsidRPr="004D3C73">
        <w:rPr>
          <w:color w:val="000000" w:themeColor="text1"/>
          <w:sz w:val="27"/>
          <w:szCs w:val="27"/>
          <w:lang w:val="uk-UA"/>
        </w:rPr>
        <w:t>атті</w:t>
      </w:r>
      <w:r w:rsidRPr="004D3C73">
        <w:rPr>
          <w:color w:val="000000" w:themeColor="text1"/>
          <w:sz w:val="27"/>
          <w:szCs w:val="27"/>
          <w:lang w:val="uk-UA"/>
        </w:rPr>
        <w:t xml:space="preserve"> 192 СК</w:t>
      </w:r>
      <w:r w:rsidR="006E79FC" w:rsidRPr="004D3C73">
        <w:rPr>
          <w:color w:val="000000" w:themeColor="text1"/>
          <w:sz w:val="27"/>
          <w:szCs w:val="27"/>
          <w:lang w:val="uk-UA"/>
        </w:rPr>
        <w:t>У</w:t>
      </w:r>
      <w:r w:rsidRPr="004D3C73">
        <w:rPr>
          <w:color w:val="000000" w:themeColor="text1"/>
          <w:sz w:val="27"/>
          <w:szCs w:val="27"/>
          <w:lang w:val="uk-UA"/>
        </w:rPr>
        <w:t xml:space="preserve"> України розмір аліментів, визначений за рішенням суду або домовленістю між батьками, може бути згодом зменшений або збільшений за рішенням суду за позовом платника або одержувача аліментів у разі зміни матеріального або сімейного стану, погіршення або поліпшення здоров’я когось із них.</w:t>
      </w:r>
    </w:p>
    <w:p w:rsidR="006E79FC" w:rsidRPr="004D3C73" w:rsidRDefault="006E79FC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</w:p>
    <w:p w:rsidR="006E79FC" w:rsidRPr="004D3C73" w:rsidRDefault="006E79FC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</w:p>
    <w:p w:rsidR="00887A18" w:rsidRPr="004D3C73" w:rsidRDefault="00887A18" w:rsidP="00887A18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D3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</w:t>
      </w:r>
      <w:r w:rsidR="00E8667D" w:rsidRPr="004D3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ержавний нотаріус Одинадцятої</w:t>
      </w:r>
    </w:p>
    <w:p w:rsidR="00887A18" w:rsidRPr="004D3C73" w:rsidRDefault="00E8667D" w:rsidP="00887A18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D3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київської державної нотаріальної</w:t>
      </w:r>
    </w:p>
    <w:p w:rsidR="003A603C" w:rsidRPr="004D3C73" w:rsidRDefault="00E8667D" w:rsidP="00887A18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D3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контори Чорногуз О</w:t>
      </w:r>
      <w:r w:rsidR="00887A18" w:rsidRPr="004D3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.В.</w:t>
      </w:r>
    </w:p>
    <w:sectPr w:rsidR="003A603C" w:rsidRPr="004D3C73" w:rsidSect="000C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E0"/>
    <w:rsid w:val="000C221D"/>
    <w:rsid w:val="0012473E"/>
    <w:rsid w:val="001909FD"/>
    <w:rsid w:val="00190E4D"/>
    <w:rsid w:val="002E4E76"/>
    <w:rsid w:val="00382E92"/>
    <w:rsid w:val="003A603C"/>
    <w:rsid w:val="003F42C0"/>
    <w:rsid w:val="00462D16"/>
    <w:rsid w:val="004D3C73"/>
    <w:rsid w:val="00521098"/>
    <w:rsid w:val="00544B70"/>
    <w:rsid w:val="00566249"/>
    <w:rsid w:val="005A4CCC"/>
    <w:rsid w:val="005E3AA4"/>
    <w:rsid w:val="005F2761"/>
    <w:rsid w:val="00627FED"/>
    <w:rsid w:val="006E79FC"/>
    <w:rsid w:val="00887A18"/>
    <w:rsid w:val="008D08DA"/>
    <w:rsid w:val="00955166"/>
    <w:rsid w:val="0098119F"/>
    <w:rsid w:val="009D39D3"/>
    <w:rsid w:val="009D5ADC"/>
    <w:rsid w:val="00A363AD"/>
    <w:rsid w:val="00A562A5"/>
    <w:rsid w:val="00A75BE0"/>
    <w:rsid w:val="00AC5720"/>
    <w:rsid w:val="00B44DB3"/>
    <w:rsid w:val="00B96E7D"/>
    <w:rsid w:val="00BD5F2F"/>
    <w:rsid w:val="00C9666F"/>
    <w:rsid w:val="00E32E12"/>
    <w:rsid w:val="00E8667D"/>
    <w:rsid w:val="00EA0DC9"/>
    <w:rsid w:val="00ED0C8E"/>
    <w:rsid w:val="00EE5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AB737-E8B9-4685-91A0-138EA76C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5B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5BE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vps2">
    <w:name w:val="rvps2"/>
    <w:basedOn w:val="a"/>
    <w:rsid w:val="00E3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32E12"/>
    <w:rPr>
      <w:color w:val="0000FF"/>
      <w:u w:val="single"/>
    </w:rPr>
  </w:style>
  <w:style w:type="paragraph" w:customStyle="1" w:styleId="fix">
    <w:name w:val="fix"/>
    <w:basedOn w:val="a"/>
    <w:rsid w:val="00C9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1111</dc:creator>
  <cp:lastModifiedBy>Пользователь Windows</cp:lastModifiedBy>
  <cp:revision>2</cp:revision>
  <dcterms:created xsi:type="dcterms:W3CDTF">2019-04-23T08:11:00Z</dcterms:created>
  <dcterms:modified xsi:type="dcterms:W3CDTF">2019-04-23T08:11:00Z</dcterms:modified>
</cp:coreProperties>
</file>