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85" w:rsidRPr="001B70B9" w:rsidRDefault="009A3685" w:rsidP="009A3685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8"/>
          <w:szCs w:val="28"/>
          <w:lang w:val="en-US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  <w:lang w:val="en-US"/>
        </w:rPr>
        <w:t>31</w:t>
      </w:r>
      <w:r w:rsidRPr="001B70B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01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9A3685" w:rsidRPr="001B70B9" w:rsidRDefault="009A3685" w:rsidP="009A3685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9A3685" w:rsidRPr="001B70B9" w:rsidRDefault="009A3685" w:rsidP="009A368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9A3685" w:rsidRPr="001B70B9" w:rsidRDefault="009A3685" w:rsidP="009A368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2501180 «Виплата соціальних стипендій студентам (курсантам) вищих навчальних закладів» на суму </w:t>
      </w:r>
      <w:r>
        <w:rPr>
          <w:sz w:val="28"/>
          <w:szCs w:val="28"/>
        </w:rPr>
        <w:t>325,8</w:t>
      </w:r>
      <w:r w:rsidRPr="001B70B9">
        <w:rPr>
          <w:sz w:val="28"/>
          <w:szCs w:val="28"/>
        </w:rPr>
        <w:t xml:space="preserve"> тис. грн.  </w:t>
      </w:r>
    </w:p>
    <w:p w:rsidR="009A3685" w:rsidRPr="001B70B9" w:rsidRDefault="009A3685" w:rsidP="009A368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>
        <w:rPr>
          <w:sz w:val="28"/>
          <w:szCs w:val="28"/>
        </w:rPr>
        <w:t>1 031,3</w:t>
      </w:r>
      <w:r w:rsidRPr="001B70B9">
        <w:rPr>
          <w:sz w:val="28"/>
          <w:szCs w:val="28"/>
        </w:rPr>
        <w:t xml:space="preserve"> тис. грн.</w:t>
      </w:r>
    </w:p>
    <w:p w:rsidR="009A3685" w:rsidRPr="001B70B9" w:rsidRDefault="009A3685" w:rsidP="009A3685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9A3685" w:rsidRPr="001B70B9" w:rsidRDefault="009A3685" w:rsidP="009A3685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9A3685" w:rsidRPr="001B70B9" w:rsidRDefault="009A3685" w:rsidP="009A36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0813011 «Надання пільг на оплату житлово-комунальних</w:t>
      </w:r>
      <w:r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>
        <w:rPr>
          <w:rFonts w:eastAsia="Times New Roman"/>
          <w:iCs/>
          <w:kern w:val="0"/>
          <w:sz w:val="28"/>
          <w:szCs w:val="28"/>
        </w:rPr>
        <w:t>6 850,4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9A3685" w:rsidRPr="001B70B9" w:rsidRDefault="009A3685" w:rsidP="009A368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>за  КПКВК  0813012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субсидій населенню для відшкодування витрат на оплату житлово-комунальних послуг» на суму </w:t>
      </w:r>
      <w:r>
        <w:rPr>
          <w:rFonts w:eastAsia="Times New Roman"/>
          <w:iCs/>
          <w:kern w:val="0"/>
          <w:sz w:val="28"/>
          <w:szCs w:val="28"/>
        </w:rPr>
        <w:t>12 241,9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685"/>
    <w:rsid w:val="000522BD"/>
    <w:rsid w:val="00185159"/>
    <w:rsid w:val="009A3685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2019-02-11T10:23:00Z</dcterms:created>
  <dcterms:modified xsi:type="dcterms:W3CDTF">2019-02-11T10:24:00Z</dcterms:modified>
</cp:coreProperties>
</file>