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8" w:rsidRPr="008B256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25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Інформація</w:t>
      </w:r>
    </w:p>
    <w:p w:rsidR="006C1470" w:rsidRPr="008B256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25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 результати роботи </w:t>
      </w:r>
      <w:r w:rsidR="006A70D9" w:rsidRPr="008B25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промислових </w:t>
      </w:r>
      <w:r w:rsidRPr="008B25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підприємств </w:t>
      </w:r>
    </w:p>
    <w:p w:rsidR="006C1470" w:rsidRPr="008B256A" w:rsidRDefault="008C59E8" w:rsidP="006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25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Подільського району </w:t>
      </w:r>
      <w:r w:rsidR="006A70D9" w:rsidRPr="008B25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м. Києва </w:t>
      </w:r>
    </w:p>
    <w:p w:rsidR="004407A5" w:rsidRPr="008B256A" w:rsidRDefault="00CB68CA" w:rsidP="004407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за 2018 рік</w:t>
      </w:r>
    </w:p>
    <w:p w:rsidR="008C59E8" w:rsidRPr="008B256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8C5" w:rsidRPr="008B256A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B256A">
        <w:rPr>
          <w:rFonts w:ascii="Times New Roman" w:hAnsi="Times New Roman" w:cs="Times New Roman"/>
          <w:sz w:val="25"/>
          <w:szCs w:val="25"/>
        </w:rPr>
        <w:t>На сьогодні, промисловий комплекс Поділ</w:t>
      </w:r>
      <w:r w:rsidR="00A05D05" w:rsidRPr="008B256A">
        <w:rPr>
          <w:rFonts w:ascii="Times New Roman" w:hAnsi="Times New Roman" w:cs="Times New Roman"/>
          <w:sz w:val="25"/>
          <w:szCs w:val="25"/>
        </w:rPr>
        <w:t>ьського району налічує</w:t>
      </w:r>
      <w:r w:rsidR="007953F0" w:rsidRPr="008B256A">
        <w:rPr>
          <w:rFonts w:ascii="Times New Roman" w:hAnsi="Times New Roman" w:cs="Times New Roman"/>
          <w:sz w:val="25"/>
          <w:szCs w:val="25"/>
        </w:rPr>
        <w:br/>
      </w:r>
      <w:r w:rsidR="00C2522D" w:rsidRPr="008B256A">
        <w:rPr>
          <w:rFonts w:ascii="Times New Roman" w:hAnsi="Times New Roman" w:cs="Times New Roman"/>
          <w:b/>
          <w:i/>
          <w:sz w:val="25"/>
          <w:szCs w:val="25"/>
        </w:rPr>
        <w:t>7</w:t>
      </w:r>
      <w:r w:rsidR="008B256A">
        <w:rPr>
          <w:rFonts w:ascii="Times New Roman" w:hAnsi="Times New Roman" w:cs="Times New Roman"/>
          <w:b/>
          <w:i/>
          <w:sz w:val="25"/>
          <w:szCs w:val="25"/>
        </w:rPr>
        <w:t>3</w:t>
      </w:r>
      <w:r w:rsidRPr="008B256A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A05D05" w:rsidRPr="008B256A">
        <w:rPr>
          <w:rFonts w:ascii="Times New Roman" w:hAnsi="Times New Roman" w:cs="Times New Roman"/>
          <w:sz w:val="25"/>
          <w:szCs w:val="25"/>
        </w:rPr>
        <w:t xml:space="preserve">підприємства </w:t>
      </w:r>
      <w:r w:rsidRPr="008B256A">
        <w:rPr>
          <w:rFonts w:ascii="Times New Roman" w:hAnsi="Times New Roman" w:cs="Times New Roman"/>
          <w:sz w:val="25"/>
          <w:szCs w:val="25"/>
        </w:rPr>
        <w:t xml:space="preserve">- за статистичним визначенням </w:t>
      </w:r>
      <w:r w:rsidRPr="008B256A">
        <w:rPr>
          <w:rFonts w:ascii="Times New Roman" w:hAnsi="Times New Roman" w:cs="Times New Roman"/>
          <w:b/>
          <w:i/>
          <w:sz w:val="25"/>
          <w:szCs w:val="25"/>
        </w:rPr>
        <w:t>підприємства «великого кола»</w:t>
      </w:r>
      <w:r w:rsidRPr="008B256A">
        <w:rPr>
          <w:rFonts w:ascii="Times New Roman" w:hAnsi="Times New Roman" w:cs="Times New Roman"/>
          <w:sz w:val="25"/>
          <w:szCs w:val="25"/>
        </w:rPr>
        <w:t xml:space="preserve"> різногалузевого призначення з середньообліковою чисельністю </w:t>
      </w:r>
      <w:r w:rsidR="008B256A" w:rsidRPr="008B256A">
        <w:rPr>
          <w:rFonts w:ascii="Times New Roman" w:hAnsi="Times New Roman" w:cs="Times New Roman"/>
          <w:sz w:val="25"/>
          <w:szCs w:val="25"/>
        </w:rPr>
        <w:t>9918 осіб</w:t>
      </w:r>
      <w:r w:rsidRPr="008B256A">
        <w:rPr>
          <w:rFonts w:ascii="Times New Roman" w:hAnsi="Times New Roman" w:cs="Times New Roman"/>
          <w:sz w:val="25"/>
          <w:szCs w:val="25"/>
        </w:rPr>
        <w:t xml:space="preserve"> (</w:t>
      </w:r>
      <w:r w:rsidR="008B256A" w:rsidRPr="008B256A">
        <w:rPr>
          <w:rFonts w:ascii="Times New Roman" w:eastAsia="Calibri" w:hAnsi="Times New Roman" w:cs="Times New Roman"/>
          <w:sz w:val="25"/>
          <w:szCs w:val="25"/>
          <w:lang w:eastAsia="en-US"/>
        </w:rPr>
        <w:t>11,5</w:t>
      </w:r>
      <w:r w:rsidRPr="008B256A">
        <w:rPr>
          <w:rFonts w:ascii="Times New Roman" w:hAnsi="Times New Roman" w:cs="Times New Roman"/>
          <w:sz w:val="25"/>
          <w:szCs w:val="25"/>
        </w:rPr>
        <w:t>% до загальної чисельності працівників міста, зайнятих в промисловості).</w:t>
      </w:r>
    </w:p>
    <w:p w:rsidR="00AD506C" w:rsidRPr="008B256A" w:rsidRDefault="00AD506C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858C5" w:rsidRPr="00A13514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7A76">
        <w:rPr>
          <w:rFonts w:ascii="Times New Roman" w:hAnsi="Times New Roman" w:cs="Times New Roman"/>
          <w:sz w:val="25"/>
          <w:szCs w:val="25"/>
        </w:rPr>
        <w:t xml:space="preserve">За </w:t>
      </w:r>
      <w:r w:rsidR="00A97FF2" w:rsidRPr="00837A76">
        <w:rPr>
          <w:rFonts w:ascii="Times New Roman" w:hAnsi="Times New Roman" w:cs="Times New Roman"/>
          <w:sz w:val="25"/>
          <w:szCs w:val="25"/>
        </w:rPr>
        <w:t>січень-</w:t>
      </w:r>
      <w:r w:rsidR="00837A76" w:rsidRPr="00837A76">
        <w:rPr>
          <w:rFonts w:ascii="Times New Roman" w:hAnsi="Times New Roman" w:cs="Times New Roman"/>
          <w:sz w:val="25"/>
          <w:szCs w:val="25"/>
        </w:rPr>
        <w:t>листопад</w:t>
      </w:r>
      <w:r w:rsidR="00A97FF2" w:rsidRPr="00837A76">
        <w:rPr>
          <w:rFonts w:ascii="Times New Roman" w:hAnsi="Times New Roman" w:cs="Times New Roman"/>
          <w:sz w:val="25"/>
          <w:szCs w:val="25"/>
        </w:rPr>
        <w:t xml:space="preserve"> 2018 року</w:t>
      </w:r>
      <w:r w:rsidRPr="00837A76">
        <w:rPr>
          <w:rFonts w:ascii="Times New Roman" w:hAnsi="Times New Roman" w:cs="Times New Roman"/>
          <w:sz w:val="25"/>
          <w:szCs w:val="25"/>
        </w:rPr>
        <w:t xml:space="preserve"> промислові підприємства району </w:t>
      </w:r>
      <w:r w:rsidRPr="00837A76">
        <w:rPr>
          <w:rFonts w:ascii="Times New Roman" w:hAnsi="Times New Roman" w:cs="Times New Roman"/>
          <w:b/>
          <w:i/>
          <w:sz w:val="25"/>
          <w:szCs w:val="25"/>
        </w:rPr>
        <w:t>реалізували продукції</w:t>
      </w:r>
      <w:r w:rsidR="006325EB" w:rsidRPr="00837A7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837A76">
        <w:rPr>
          <w:rFonts w:ascii="Times New Roman" w:hAnsi="Times New Roman" w:cs="Times New Roman"/>
          <w:sz w:val="25"/>
          <w:szCs w:val="25"/>
        </w:rPr>
        <w:t xml:space="preserve">на суму </w:t>
      </w:r>
      <w:r w:rsidR="00837A76" w:rsidRPr="00837A76">
        <w:rPr>
          <w:rFonts w:ascii="Times New Roman" w:hAnsi="Times New Roman" w:cs="Times New Roman"/>
          <w:b/>
          <w:i/>
          <w:sz w:val="25"/>
          <w:szCs w:val="25"/>
        </w:rPr>
        <w:t>25</w:t>
      </w:r>
      <w:r w:rsidR="006C39B0" w:rsidRPr="00837A7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="006C39B0" w:rsidRPr="00837A76">
        <w:rPr>
          <w:rFonts w:ascii="Times New Roman" w:hAnsi="Times New Roman" w:cs="Times New Roman"/>
          <w:b/>
          <w:i/>
          <w:sz w:val="25"/>
          <w:szCs w:val="25"/>
        </w:rPr>
        <w:t>млрд</w:t>
      </w:r>
      <w:proofErr w:type="spellEnd"/>
      <w:r w:rsidRPr="00837A7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837A76" w:rsidRPr="00837A76">
        <w:rPr>
          <w:rFonts w:ascii="Times New Roman" w:hAnsi="Times New Roman" w:cs="Times New Roman"/>
          <w:b/>
          <w:i/>
          <w:sz w:val="25"/>
          <w:szCs w:val="25"/>
        </w:rPr>
        <w:t>114,7</w:t>
      </w:r>
      <w:r w:rsidR="00B30B71" w:rsidRPr="00837A7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="006C39B0" w:rsidRPr="00837A76">
        <w:rPr>
          <w:rFonts w:ascii="Times New Roman" w:hAnsi="Times New Roman" w:cs="Times New Roman"/>
          <w:b/>
          <w:i/>
          <w:sz w:val="25"/>
          <w:szCs w:val="25"/>
        </w:rPr>
        <w:t>млн</w:t>
      </w:r>
      <w:proofErr w:type="spellEnd"/>
      <w:r w:rsidR="006325EB" w:rsidRPr="00837A7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837A76">
        <w:rPr>
          <w:rFonts w:ascii="Times New Roman" w:hAnsi="Times New Roman" w:cs="Times New Roman"/>
          <w:b/>
          <w:i/>
          <w:sz w:val="25"/>
          <w:szCs w:val="25"/>
        </w:rPr>
        <w:t>грн</w:t>
      </w:r>
      <w:proofErr w:type="spellEnd"/>
      <w:r w:rsidRPr="00837A76">
        <w:rPr>
          <w:rFonts w:ascii="Times New Roman" w:hAnsi="Times New Roman" w:cs="Times New Roman"/>
          <w:b/>
          <w:i/>
          <w:sz w:val="25"/>
          <w:szCs w:val="25"/>
        </w:rPr>
        <w:t>,</w:t>
      </w:r>
      <w:r w:rsidR="006C39B0" w:rsidRPr="00837A76">
        <w:rPr>
          <w:rFonts w:ascii="Times New Roman" w:hAnsi="Times New Roman" w:cs="Times New Roman"/>
          <w:sz w:val="25"/>
          <w:szCs w:val="25"/>
        </w:rPr>
        <w:t xml:space="preserve"> що </w:t>
      </w:r>
      <w:r w:rsidR="006C39B0" w:rsidRPr="00A13514">
        <w:rPr>
          <w:rFonts w:ascii="Times New Roman" w:hAnsi="Times New Roman" w:cs="Times New Roman"/>
          <w:sz w:val="25"/>
          <w:szCs w:val="25"/>
        </w:rPr>
        <w:t xml:space="preserve">на </w:t>
      </w:r>
      <w:r w:rsidR="00A13514" w:rsidRPr="00A13514">
        <w:rPr>
          <w:rFonts w:ascii="Times New Roman" w:hAnsi="Times New Roman" w:cs="Times New Roman"/>
          <w:sz w:val="25"/>
          <w:szCs w:val="25"/>
        </w:rPr>
        <w:t>2 764,2</w:t>
      </w:r>
      <w:r w:rsidR="006C39B0" w:rsidRPr="00A1351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C39B0" w:rsidRPr="00A13514">
        <w:rPr>
          <w:rFonts w:ascii="Times New Roman" w:hAnsi="Times New Roman" w:cs="Times New Roman"/>
          <w:sz w:val="25"/>
          <w:szCs w:val="25"/>
        </w:rPr>
        <w:t>млн</w:t>
      </w:r>
      <w:proofErr w:type="spellEnd"/>
      <w:r w:rsidR="006325EB" w:rsidRPr="00A1351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13514">
        <w:rPr>
          <w:rFonts w:ascii="Times New Roman" w:hAnsi="Times New Roman" w:cs="Times New Roman"/>
          <w:sz w:val="25"/>
          <w:szCs w:val="25"/>
        </w:rPr>
        <w:t>грн</w:t>
      </w:r>
      <w:proofErr w:type="spellEnd"/>
      <w:r w:rsidRPr="00A13514">
        <w:rPr>
          <w:rFonts w:ascii="Times New Roman" w:hAnsi="Times New Roman" w:cs="Times New Roman"/>
          <w:sz w:val="25"/>
          <w:szCs w:val="25"/>
        </w:rPr>
        <w:t xml:space="preserve"> (на </w:t>
      </w:r>
      <w:r w:rsidR="00A13514" w:rsidRPr="00A13514">
        <w:rPr>
          <w:rFonts w:ascii="Times New Roman" w:hAnsi="Times New Roman" w:cs="Times New Roman"/>
          <w:sz w:val="25"/>
          <w:szCs w:val="25"/>
        </w:rPr>
        <w:t>12,4</w:t>
      </w:r>
      <w:r w:rsidRPr="00A13514">
        <w:rPr>
          <w:rFonts w:ascii="Times New Roman" w:hAnsi="Times New Roman" w:cs="Times New Roman"/>
          <w:sz w:val="25"/>
          <w:szCs w:val="25"/>
        </w:rPr>
        <w:t>%) більше, ніж за відповідний період 201</w:t>
      </w:r>
      <w:r w:rsidR="00973C7F" w:rsidRPr="00A13514">
        <w:rPr>
          <w:rFonts w:ascii="Times New Roman" w:hAnsi="Times New Roman" w:cs="Times New Roman"/>
          <w:sz w:val="25"/>
          <w:szCs w:val="25"/>
        </w:rPr>
        <w:t>7</w:t>
      </w:r>
      <w:r w:rsidRPr="00A13514">
        <w:rPr>
          <w:rFonts w:ascii="Times New Roman" w:hAnsi="Times New Roman" w:cs="Times New Roman"/>
          <w:sz w:val="25"/>
          <w:szCs w:val="25"/>
        </w:rPr>
        <w:t xml:space="preserve"> року.</w:t>
      </w:r>
    </w:p>
    <w:p w:rsidR="003858C5" w:rsidRPr="00AC1B3C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C1B3C">
        <w:rPr>
          <w:rFonts w:ascii="Times New Roman" w:hAnsi="Times New Roman" w:cs="Times New Roman"/>
          <w:sz w:val="25"/>
          <w:szCs w:val="25"/>
        </w:rPr>
        <w:t xml:space="preserve">За обсягами реалізації район </w:t>
      </w:r>
      <w:r w:rsidR="005B3C88" w:rsidRPr="00AC1B3C">
        <w:rPr>
          <w:rFonts w:ascii="Times New Roman" w:hAnsi="Times New Roman" w:cs="Times New Roman"/>
          <w:sz w:val="25"/>
          <w:szCs w:val="25"/>
        </w:rPr>
        <w:t>посів</w:t>
      </w:r>
      <w:r w:rsidRPr="00AC1B3C">
        <w:rPr>
          <w:rFonts w:ascii="Times New Roman" w:hAnsi="Times New Roman" w:cs="Times New Roman"/>
          <w:sz w:val="25"/>
          <w:szCs w:val="25"/>
        </w:rPr>
        <w:t xml:space="preserve"> </w:t>
      </w:r>
      <w:r w:rsidR="00AC1B3C" w:rsidRPr="00AC1B3C">
        <w:rPr>
          <w:rFonts w:ascii="Times New Roman" w:hAnsi="Times New Roman" w:cs="Times New Roman"/>
          <w:b/>
          <w:i/>
          <w:sz w:val="25"/>
          <w:szCs w:val="25"/>
        </w:rPr>
        <w:t>2</w:t>
      </w:r>
      <w:r w:rsidRPr="00AC1B3C">
        <w:rPr>
          <w:rFonts w:ascii="Times New Roman" w:hAnsi="Times New Roman" w:cs="Times New Roman"/>
          <w:b/>
          <w:i/>
          <w:sz w:val="25"/>
          <w:szCs w:val="25"/>
        </w:rPr>
        <w:t xml:space="preserve"> місце</w:t>
      </w:r>
      <w:r w:rsidRPr="00AC1B3C">
        <w:rPr>
          <w:rFonts w:ascii="Times New Roman" w:hAnsi="Times New Roman" w:cs="Times New Roman"/>
          <w:sz w:val="25"/>
          <w:szCs w:val="25"/>
        </w:rPr>
        <w:t xml:space="preserve"> серед районів міста Києва. </w:t>
      </w:r>
      <w:r w:rsidRPr="00AC1B3C">
        <w:rPr>
          <w:rFonts w:ascii="Times New Roman" w:hAnsi="Times New Roman" w:cs="Times New Roman"/>
          <w:b/>
          <w:i/>
          <w:sz w:val="25"/>
          <w:szCs w:val="25"/>
        </w:rPr>
        <w:t>Питома вага реалізованої промислової продукції</w:t>
      </w:r>
      <w:r w:rsidRPr="00AC1B3C">
        <w:rPr>
          <w:rFonts w:ascii="Times New Roman" w:hAnsi="Times New Roman" w:cs="Times New Roman"/>
          <w:sz w:val="25"/>
          <w:szCs w:val="25"/>
        </w:rPr>
        <w:t xml:space="preserve"> Подільського району складає </w:t>
      </w:r>
      <w:r w:rsidR="00AC1B3C" w:rsidRPr="00AC1B3C">
        <w:rPr>
          <w:rFonts w:ascii="Times New Roman" w:hAnsi="Times New Roman" w:cs="Times New Roman"/>
          <w:b/>
          <w:i/>
          <w:sz w:val="25"/>
          <w:szCs w:val="25"/>
        </w:rPr>
        <w:t>15</w:t>
      </w:r>
      <w:r w:rsidRPr="00AC1B3C">
        <w:rPr>
          <w:rFonts w:ascii="Times New Roman" w:hAnsi="Times New Roman" w:cs="Times New Roman"/>
          <w:b/>
          <w:i/>
          <w:sz w:val="25"/>
          <w:szCs w:val="25"/>
        </w:rPr>
        <w:t xml:space="preserve">% </w:t>
      </w:r>
      <w:r w:rsidRPr="00AC1B3C">
        <w:rPr>
          <w:rFonts w:ascii="Times New Roman" w:hAnsi="Times New Roman" w:cs="Times New Roman"/>
          <w:sz w:val="25"/>
          <w:szCs w:val="25"/>
        </w:rPr>
        <w:t xml:space="preserve">від обсягів реалізації по м. </w:t>
      </w:r>
      <w:r w:rsidRPr="00AC1B3C">
        <w:rPr>
          <w:rFonts w:ascii="Times New Roman" w:hAnsi="Times New Roman" w:cs="Times New Roman"/>
          <w:bCs/>
          <w:sz w:val="25"/>
          <w:szCs w:val="25"/>
        </w:rPr>
        <w:t>Києву</w:t>
      </w:r>
      <w:r w:rsidRPr="00AC1B3C">
        <w:rPr>
          <w:rFonts w:ascii="Times New Roman" w:hAnsi="Times New Roman" w:cs="Times New Roman"/>
          <w:sz w:val="25"/>
          <w:szCs w:val="25"/>
        </w:rPr>
        <w:t>.</w:t>
      </w:r>
    </w:p>
    <w:p w:rsidR="003858C5" w:rsidRPr="00626489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26489">
        <w:rPr>
          <w:rFonts w:ascii="Times New Roman" w:hAnsi="Times New Roman" w:cs="Times New Roman"/>
          <w:sz w:val="25"/>
          <w:szCs w:val="25"/>
        </w:rPr>
        <w:t xml:space="preserve">За </w:t>
      </w:r>
      <w:r w:rsidR="00095C86" w:rsidRPr="00626489">
        <w:rPr>
          <w:rFonts w:ascii="Times New Roman" w:hAnsi="Times New Roman" w:cs="Times New Roman"/>
          <w:sz w:val="25"/>
          <w:szCs w:val="25"/>
        </w:rPr>
        <w:t>січень-</w:t>
      </w:r>
      <w:r w:rsidR="00626489" w:rsidRPr="00626489">
        <w:rPr>
          <w:rFonts w:ascii="Times New Roman" w:hAnsi="Times New Roman" w:cs="Times New Roman"/>
          <w:sz w:val="25"/>
          <w:szCs w:val="25"/>
        </w:rPr>
        <w:t>листопад</w:t>
      </w:r>
      <w:r w:rsidR="00095C86" w:rsidRPr="00626489">
        <w:rPr>
          <w:rFonts w:ascii="Times New Roman" w:hAnsi="Times New Roman" w:cs="Times New Roman"/>
          <w:sz w:val="25"/>
          <w:szCs w:val="25"/>
        </w:rPr>
        <w:t xml:space="preserve"> </w:t>
      </w:r>
      <w:r w:rsidRPr="00626489">
        <w:rPr>
          <w:rFonts w:ascii="Times New Roman" w:hAnsi="Times New Roman" w:cs="Times New Roman"/>
          <w:sz w:val="25"/>
          <w:szCs w:val="25"/>
        </w:rPr>
        <w:t>201</w:t>
      </w:r>
      <w:r w:rsidR="00095C86" w:rsidRPr="00626489">
        <w:rPr>
          <w:rFonts w:ascii="Times New Roman" w:hAnsi="Times New Roman" w:cs="Times New Roman"/>
          <w:sz w:val="25"/>
          <w:szCs w:val="25"/>
        </w:rPr>
        <w:t>8</w:t>
      </w:r>
      <w:r w:rsidRPr="00626489">
        <w:rPr>
          <w:rFonts w:ascii="Times New Roman" w:hAnsi="Times New Roman" w:cs="Times New Roman"/>
          <w:sz w:val="25"/>
          <w:szCs w:val="25"/>
        </w:rPr>
        <w:t xml:space="preserve"> року</w:t>
      </w:r>
      <w:r w:rsidRPr="00626489">
        <w:rPr>
          <w:rFonts w:ascii="Times New Roman" w:hAnsi="Times New Roman" w:cs="Times New Roman"/>
          <w:b/>
          <w:i/>
          <w:sz w:val="25"/>
          <w:szCs w:val="25"/>
        </w:rPr>
        <w:t xml:space="preserve"> обсяг реалізованої промислової продукції в розрахунку на 1 особу</w:t>
      </w:r>
      <w:r w:rsidR="00D24621" w:rsidRPr="00626489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26489">
        <w:rPr>
          <w:rFonts w:ascii="Times New Roman" w:hAnsi="Times New Roman" w:cs="Times New Roman"/>
          <w:b/>
          <w:i/>
          <w:sz w:val="25"/>
          <w:szCs w:val="25"/>
        </w:rPr>
        <w:t>населення</w:t>
      </w:r>
      <w:r w:rsidRPr="00626489">
        <w:rPr>
          <w:rFonts w:ascii="Times New Roman" w:hAnsi="Times New Roman" w:cs="Times New Roman"/>
          <w:sz w:val="25"/>
          <w:szCs w:val="25"/>
        </w:rPr>
        <w:t xml:space="preserve"> в Подільському районі складає </w:t>
      </w:r>
      <w:r w:rsidR="00626489" w:rsidRPr="00626489">
        <w:rPr>
          <w:rFonts w:ascii="Times New Roman" w:hAnsi="Times New Roman" w:cs="Times New Roman"/>
          <w:b/>
          <w:i/>
          <w:sz w:val="25"/>
          <w:szCs w:val="25"/>
        </w:rPr>
        <w:t>125090,2</w:t>
      </w:r>
      <w:r w:rsidRPr="00626489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626489">
        <w:rPr>
          <w:rFonts w:ascii="Times New Roman" w:hAnsi="Times New Roman" w:cs="Times New Roman"/>
          <w:b/>
          <w:i/>
          <w:sz w:val="25"/>
          <w:szCs w:val="25"/>
        </w:rPr>
        <w:t>грн</w:t>
      </w:r>
      <w:proofErr w:type="spellEnd"/>
      <w:r w:rsidRPr="00626489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26489">
        <w:rPr>
          <w:rFonts w:ascii="Times New Roman" w:hAnsi="Times New Roman" w:cs="Times New Roman"/>
          <w:sz w:val="25"/>
          <w:szCs w:val="25"/>
        </w:rPr>
        <w:t>і є одним із кращих показників серед районів міста Києва</w:t>
      </w:r>
      <w:r w:rsidRPr="00626489">
        <w:rPr>
          <w:rFonts w:ascii="Times New Roman" w:hAnsi="Times New Roman" w:cs="Times New Roman"/>
          <w:b/>
          <w:i/>
          <w:sz w:val="25"/>
          <w:szCs w:val="25"/>
        </w:rPr>
        <w:t xml:space="preserve"> (</w:t>
      </w:r>
      <w:r w:rsidR="00D24621" w:rsidRPr="00626489">
        <w:rPr>
          <w:rFonts w:ascii="Times New Roman" w:hAnsi="Times New Roman" w:cs="Times New Roman"/>
          <w:b/>
          <w:i/>
          <w:sz w:val="25"/>
          <w:szCs w:val="25"/>
        </w:rPr>
        <w:t>3</w:t>
      </w:r>
      <w:r w:rsidRPr="00626489">
        <w:rPr>
          <w:rFonts w:ascii="Times New Roman" w:hAnsi="Times New Roman" w:cs="Times New Roman"/>
          <w:b/>
          <w:i/>
          <w:sz w:val="25"/>
          <w:szCs w:val="25"/>
        </w:rPr>
        <w:t xml:space="preserve"> місце).</w:t>
      </w:r>
    </w:p>
    <w:p w:rsidR="003858C5" w:rsidRPr="00786FD4" w:rsidRDefault="00C706E3" w:rsidP="00BF2985">
      <w:pPr>
        <w:pStyle w:val="a8"/>
        <w:ind w:firstLine="709"/>
        <w:rPr>
          <w:bCs/>
          <w:sz w:val="25"/>
          <w:szCs w:val="25"/>
          <w:lang w:val="uk-UA"/>
        </w:rPr>
      </w:pPr>
      <w:r w:rsidRPr="008917A6">
        <w:rPr>
          <w:b/>
          <w:i/>
          <w:sz w:val="25"/>
          <w:szCs w:val="25"/>
          <w:lang w:val="uk-UA"/>
        </w:rPr>
        <w:t>О</w:t>
      </w:r>
      <w:r w:rsidR="00C67055" w:rsidRPr="008917A6">
        <w:rPr>
          <w:b/>
          <w:i/>
          <w:sz w:val="25"/>
          <w:szCs w:val="25"/>
          <w:lang w:val="uk-UA"/>
        </w:rPr>
        <w:t>бсяг</w:t>
      </w:r>
      <w:r w:rsidR="003858C5" w:rsidRPr="008917A6">
        <w:rPr>
          <w:b/>
          <w:i/>
          <w:sz w:val="25"/>
          <w:szCs w:val="25"/>
          <w:lang w:val="uk-UA"/>
        </w:rPr>
        <w:t xml:space="preserve"> реалізованої промислової продукції в розрахунку на одного працюючого в промисловій діяльності</w:t>
      </w:r>
      <w:r w:rsidR="003858C5" w:rsidRPr="008917A6">
        <w:rPr>
          <w:sz w:val="25"/>
          <w:szCs w:val="25"/>
          <w:lang w:val="uk-UA"/>
        </w:rPr>
        <w:t xml:space="preserve"> </w:t>
      </w:r>
      <w:r w:rsidRPr="008917A6">
        <w:rPr>
          <w:sz w:val="25"/>
          <w:szCs w:val="25"/>
          <w:lang w:val="uk-UA"/>
        </w:rPr>
        <w:t>за січень-</w:t>
      </w:r>
      <w:r w:rsidR="008917A6" w:rsidRPr="008917A6">
        <w:rPr>
          <w:sz w:val="25"/>
          <w:szCs w:val="25"/>
          <w:lang w:val="uk-UA"/>
        </w:rPr>
        <w:t>листопад</w:t>
      </w:r>
      <w:r w:rsidRPr="008917A6">
        <w:rPr>
          <w:sz w:val="25"/>
          <w:szCs w:val="25"/>
          <w:lang w:val="uk-UA"/>
        </w:rPr>
        <w:t xml:space="preserve"> 2018 року</w:t>
      </w:r>
      <w:r w:rsidR="003858C5" w:rsidRPr="008917A6">
        <w:rPr>
          <w:sz w:val="25"/>
          <w:szCs w:val="25"/>
          <w:lang w:val="uk-UA"/>
        </w:rPr>
        <w:t xml:space="preserve"> </w:t>
      </w:r>
      <w:r w:rsidRPr="008917A6">
        <w:rPr>
          <w:sz w:val="25"/>
          <w:szCs w:val="25"/>
          <w:lang w:val="uk-UA"/>
        </w:rPr>
        <w:t xml:space="preserve">складає </w:t>
      </w:r>
      <w:r w:rsidR="008917A6" w:rsidRPr="00786FD4">
        <w:rPr>
          <w:b/>
          <w:i/>
          <w:sz w:val="25"/>
          <w:szCs w:val="25"/>
          <w:lang w:val="uk-UA"/>
        </w:rPr>
        <w:t>2532,2</w:t>
      </w:r>
      <w:r w:rsidR="00D24621" w:rsidRPr="00786FD4">
        <w:rPr>
          <w:b/>
          <w:i/>
          <w:sz w:val="25"/>
          <w:szCs w:val="25"/>
          <w:lang w:val="uk-UA"/>
        </w:rPr>
        <w:t> </w:t>
      </w:r>
      <w:r w:rsidR="003858C5" w:rsidRPr="00786FD4">
        <w:rPr>
          <w:b/>
          <w:i/>
          <w:sz w:val="25"/>
          <w:szCs w:val="25"/>
          <w:lang w:val="uk-UA"/>
        </w:rPr>
        <w:t>тис.</w:t>
      </w:r>
      <w:r w:rsidR="00D24621" w:rsidRPr="00786FD4">
        <w:rPr>
          <w:b/>
          <w:i/>
          <w:sz w:val="25"/>
          <w:szCs w:val="25"/>
          <w:lang w:val="uk-UA"/>
        </w:rPr>
        <w:t> </w:t>
      </w:r>
      <w:proofErr w:type="spellStart"/>
      <w:r w:rsidR="003858C5" w:rsidRPr="00786FD4">
        <w:rPr>
          <w:b/>
          <w:i/>
          <w:sz w:val="25"/>
          <w:szCs w:val="25"/>
          <w:lang w:val="uk-UA"/>
        </w:rPr>
        <w:t>грн</w:t>
      </w:r>
      <w:proofErr w:type="spellEnd"/>
      <w:r w:rsidRPr="00786FD4">
        <w:rPr>
          <w:b/>
          <w:i/>
          <w:sz w:val="25"/>
          <w:szCs w:val="25"/>
          <w:lang w:val="uk-UA"/>
        </w:rPr>
        <w:t>,</w:t>
      </w:r>
      <w:r w:rsidR="003858C5" w:rsidRPr="00786FD4">
        <w:rPr>
          <w:sz w:val="25"/>
          <w:szCs w:val="25"/>
          <w:lang w:val="uk-UA"/>
        </w:rPr>
        <w:t xml:space="preserve"> що на </w:t>
      </w:r>
      <w:r w:rsidR="00786FD4" w:rsidRPr="00786FD4">
        <w:rPr>
          <w:sz w:val="25"/>
          <w:szCs w:val="25"/>
          <w:lang w:val="uk-UA"/>
        </w:rPr>
        <w:t>20,8</w:t>
      </w:r>
      <w:r w:rsidR="003858C5" w:rsidRPr="00786FD4">
        <w:rPr>
          <w:sz w:val="25"/>
          <w:szCs w:val="25"/>
          <w:lang w:val="uk-UA"/>
        </w:rPr>
        <w:t>% більше показника по</w:t>
      </w:r>
      <w:r w:rsidRPr="00786FD4">
        <w:rPr>
          <w:sz w:val="25"/>
          <w:szCs w:val="25"/>
          <w:lang w:val="uk-UA"/>
        </w:rPr>
        <w:t xml:space="preserve"> </w:t>
      </w:r>
      <w:r w:rsidR="003858C5" w:rsidRPr="00786FD4">
        <w:rPr>
          <w:sz w:val="25"/>
          <w:szCs w:val="25"/>
          <w:lang w:val="uk-UA"/>
        </w:rPr>
        <w:t>м.</w:t>
      </w:r>
      <w:r w:rsidR="004B6B4C" w:rsidRPr="00786FD4">
        <w:rPr>
          <w:sz w:val="25"/>
          <w:szCs w:val="25"/>
          <w:lang w:val="uk-UA"/>
        </w:rPr>
        <w:t xml:space="preserve"> </w:t>
      </w:r>
      <w:r w:rsidR="003858C5" w:rsidRPr="00786FD4">
        <w:rPr>
          <w:sz w:val="25"/>
          <w:szCs w:val="25"/>
          <w:lang w:val="uk-UA"/>
        </w:rPr>
        <w:t>Києву</w:t>
      </w:r>
      <w:r w:rsidR="003F6F47" w:rsidRPr="00786FD4">
        <w:rPr>
          <w:sz w:val="25"/>
          <w:szCs w:val="25"/>
          <w:lang w:val="uk-UA"/>
        </w:rPr>
        <w:t>,</w:t>
      </w:r>
      <w:r w:rsidR="003858C5" w:rsidRPr="00786FD4">
        <w:rPr>
          <w:sz w:val="25"/>
          <w:szCs w:val="25"/>
          <w:lang w:val="uk-UA"/>
        </w:rPr>
        <w:t xml:space="preserve"> </w:t>
      </w:r>
      <w:r w:rsidRPr="00786FD4">
        <w:rPr>
          <w:sz w:val="25"/>
          <w:szCs w:val="25"/>
          <w:lang w:val="uk-UA"/>
        </w:rPr>
        <w:t xml:space="preserve">Подільський район посів </w:t>
      </w:r>
      <w:r w:rsidR="00287EA1" w:rsidRPr="00786FD4">
        <w:rPr>
          <w:b/>
          <w:i/>
          <w:sz w:val="25"/>
          <w:szCs w:val="25"/>
          <w:lang w:val="uk-UA"/>
        </w:rPr>
        <w:t>2</w:t>
      </w:r>
      <w:r w:rsidRPr="00786FD4">
        <w:rPr>
          <w:b/>
          <w:i/>
          <w:sz w:val="25"/>
          <w:szCs w:val="25"/>
          <w:lang w:val="uk-UA"/>
        </w:rPr>
        <w:t xml:space="preserve"> місце</w:t>
      </w:r>
      <w:r w:rsidRPr="00786FD4">
        <w:rPr>
          <w:sz w:val="25"/>
          <w:szCs w:val="25"/>
          <w:lang w:val="uk-UA"/>
        </w:rPr>
        <w:t xml:space="preserve"> серед </w:t>
      </w:r>
      <w:r w:rsidR="003F6F47" w:rsidRPr="00786FD4">
        <w:rPr>
          <w:sz w:val="25"/>
          <w:szCs w:val="25"/>
          <w:lang w:val="uk-UA"/>
        </w:rPr>
        <w:t>інших районів міста</w:t>
      </w:r>
      <w:r w:rsidR="003858C5" w:rsidRPr="00786FD4">
        <w:rPr>
          <w:sz w:val="25"/>
          <w:szCs w:val="25"/>
          <w:lang w:val="uk-UA"/>
        </w:rPr>
        <w:t>.</w:t>
      </w:r>
    </w:p>
    <w:p w:rsidR="008C59E8" w:rsidRPr="003A7424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7968" w:rsidRPr="003A7424" w:rsidRDefault="00B372C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7424">
        <w:rPr>
          <w:rFonts w:ascii="Times New Roman" w:hAnsi="Times New Roman" w:cs="Times New Roman"/>
          <w:sz w:val="25"/>
          <w:szCs w:val="25"/>
        </w:rPr>
        <w:t xml:space="preserve">За </w:t>
      </w:r>
      <w:r w:rsidR="00786FD4" w:rsidRPr="003A7424">
        <w:rPr>
          <w:rFonts w:ascii="Times New Roman" w:hAnsi="Times New Roman" w:cs="Times New Roman"/>
          <w:sz w:val="25"/>
          <w:szCs w:val="25"/>
        </w:rPr>
        <w:t>2018 рік</w:t>
      </w:r>
      <w:r w:rsidR="009A7B11" w:rsidRPr="003A7424">
        <w:rPr>
          <w:rFonts w:ascii="Times New Roman" w:hAnsi="Times New Roman" w:cs="Times New Roman"/>
          <w:sz w:val="25"/>
          <w:szCs w:val="25"/>
        </w:rPr>
        <w:t>,</w:t>
      </w:r>
      <w:r w:rsidR="001F7968" w:rsidRPr="003A7424">
        <w:rPr>
          <w:rFonts w:ascii="Times New Roman" w:hAnsi="Times New Roman" w:cs="Times New Roman"/>
          <w:sz w:val="25"/>
          <w:szCs w:val="25"/>
        </w:rPr>
        <w:t xml:space="preserve"> в порівнянні з відповідним періодом 201</w:t>
      </w:r>
      <w:r w:rsidR="009D3BFF" w:rsidRPr="003A7424">
        <w:rPr>
          <w:rFonts w:ascii="Times New Roman" w:hAnsi="Times New Roman" w:cs="Times New Roman"/>
          <w:sz w:val="25"/>
          <w:szCs w:val="25"/>
        </w:rPr>
        <w:t>7</w:t>
      </w:r>
      <w:r w:rsidR="001F7968" w:rsidRPr="003A7424">
        <w:rPr>
          <w:rFonts w:ascii="Times New Roman" w:hAnsi="Times New Roman" w:cs="Times New Roman"/>
          <w:sz w:val="25"/>
          <w:szCs w:val="25"/>
        </w:rPr>
        <w:t xml:space="preserve"> року, </w:t>
      </w:r>
      <w:r w:rsidR="001F7968" w:rsidRPr="003A7424">
        <w:rPr>
          <w:rFonts w:ascii="Times New Roman" w:hAnsi="Times New Roman" w:cs="Times New Roman"/>
          <w:b/>
          <w:i/>
          <w:sz w:val="25"/>
          <w:szCs w:val="25"/>
        </w:rPr>
        <w:t xml:space="preserve">збільшився обсяг реалізованої промислової продукції </w:t>
      </w:r>
      <w:r w:rsidR="001F7968" w:rsidRPr="003A7424">
        <w:rPr>
          <w:rFonts w:ascii="Times New Roman" w:hAnsi="Times New Roman" w:cs="Times New Roman"/>
          <w:sz w:val="25"/>
          <w:szCs w:val="25"/>
        </w:rPr>
        <w:t>на підприємствах наступних галузей:</w:t>
      </w:r>
    </w:p>
    <w:p w:rsidR="00A05D05" w:rsidRPr="003A7424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7424">
        <w:rPr>
          <w:rFonts w:ascii="Times New Roman" w:hAnsi="Times New Roman" w:cs="Times New Roman"/>
          <w:sz w:val="25"/>
          <w:szCs w:val="25"/>
        </w:rPr>
        <w:t xml:space="preserve">- </w:t>
      </w:r>
      <w:r w:rsidR="00A05D05" w:rsidRPr="003A7424">
        <w:rPr>
          <w:rFonts w:ascii="Times New Roman" w:hAnsi="Times New Roman" w:cs="Times New Roman"/>
          <w:sz w:val="25"/>
          <w:szCs w:val="25"/>
        </w:rPr>
        <w:t>харчової промисловості;</w:t>
      </w:r>
    </w:p>
    <w:p w:rsidR="007848A0" w:rsidRPr="003A7424" w:rsidRDefault="007848A0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7424">
        <w:rPr>
          <w:rFonts w:ascii="Times New Roman" w:hAnsi="Times New Roman" w:cs="Times New Roman"/>
          <w:sz w:val="25"/>
          <w:szCs w:val="25"/>
        </w:rPr>
        <w:t>- виробництва неметалевої та мінеральної продукції;</w:t>
      </w:r>
    </w:p>
    <w:p w:rsidR="00E04F01" w:rsidRPr="003A7424" w:rsidRDefault="00E04F01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7424">
        <w:rPr>
          <w:rFonts w:ascii="Times New Roman" w:hAnsi="Times New Roman" w:cs="Times New Roman"/>
          <w:sz w:val="25"/>
          <w:szCs w:val="25"/>
        </w:rPr>
        <w:t>- виробництва фармацевтичних препаратів;</w:t>
      </w:r>
    </w:p>
    <w:p w:rsidR="00E04F01" w:rsidRPr="003A7424" w:rsidRDefault="00E04F01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7424">
        <w:rPr>
          <w:rFonts w:ascii="Times New Roman" w:hAnsi="Times New Roman" w:cs="Times New Roman"/>
          <w:sz w:val="25"/>
          <w:szCs w:val="25"/>
        </w:rPr>
        <w:t>- легкої промисловості</w:t>
      </w:r>
      <w:r w:rsidR="00BE60B1" w:rsidRPr="003A7424">
        <w:rPr>
          <w:rFonts w:ascii="Times New Roman" w:hAnsi="Times New Roman" w:cs="Times New Roman"/>
          <w:sz w:val="25"/>
          <w:szCs w:val="25"/>
        </w:rPr>
        <w:t>;</w:t>
      </w:r>
    </w:p>
    <w:p w:rsidR="00B67D51" w:rsidRPr="003A7424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7424">
        <w:rPr>
          <w:rFonts w:ascii="Times New Roman" w:hAnsi="Times New Roman" w:cs="Times New Roman"/>
          <w:sz w:val="25"/>
          <w:szCs w:val="25"/>
        </w:rPr>
        <w:t>- м</w:t>
      </w:r>
      <w:r w:rsidR="00A05D05" w:rsidRPr="003A7424">
        <w:rPr>
          <w:rFonts w:ascii="Times New Roman" w:hAnsi="Times New Roman" w:cs="Times New Roman"/>
          <w:sz w:val="25"/>
          <w:szCs w:val="25"/>
        </w:rPr>
        <w:t>ашинобудування;</w:t>
      </w:r>
    </w:p>
    <w:p w:rsidR="001F7968" w:rsidRPr="003A7424" w:rsidRDefault="00B67D51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7424">
        <w:rPr>
          <w:rFonts w:ascii="Times New Roman" w:hAnsi="Times New Roman" w:cs="Times New Roman"/>
          <w:sz w:val="25"/>
          <w:szCs w:val="25"/>
        </w:rPr>
        <w:t xml:space="preserve">- </w:t>
      </w:r>
      <w:r w:rsidR="00A05D05" w:rsidRPr="003A7424">
        <w:rPr>
          <w:rFonts w:ascii="Times New Roman" w:hAnsi="Times New Roman" w:cs="Times New Roman"/>
          <w:sz w:val="25"/>
          <w:szCs w:val="25"/>
        </w:rPr>
        <w:t>інші підприємства.</w:t>
      </w:r>
    </w:p>
    <w:p w:rsidR="00AD506C" w:rsidRPr="003A7424" w:rsidRDefault="00AD506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C59E8" w:rsidRPr="003A7424" w:rsidRDefault="0016441D" w:rsidP="0012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7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Впродовж </w:t>
      </w:r>
      <w:r w:rsidR="003A7424" w:rsidRPr="003A7424">
        <w:rPr>
          <w:rFonts w:ascii="Times New Roman" w:eastAsia="Times New Roman" w:hAnsi="Times New Roman" w:cs="Times New Roman"/>
          <w:sz w:val="25"/>
          <w:szCs w:val="25"/>
          <w:lang w:eastAsia="ru-RU"/>
        </w:rPr>
        <w:t>2018</w:t>
      </w:r>
      <w:r w:rsidR="004F4067" w:rsidRPr="003A7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року</w:t>
      </w:r>
      <w:r w:rsidR="008C59E8" w:rsidRPr="003A7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C59E8" w:rsidRPr="003A742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освоєно нові види продукції</w:t>
      </w:r>
      <w:r w:rsidR="004B6B4C" w:rsidRPr="003A7424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D506C" w:rsidRPr="003A7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Pr="003A74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таких </w:t>
      </w:r>
      <w:r w:rsidR="00AD506C" w:rsidRPr="003A7424">
        <w:rPr>
          <w:rFonts w:ascii="Times New Roman" w:eastAsia="Times New Roman" w:hAnsi="Times New Roman" w:cs="Times New Roman"/>
          <w:sz w:val="25"/>
          <w:szCs w:val="25"/>
          <w:lang w:eastAsia="ru-RU"/>
        </w:rPr>
        <w:t>підприємствах району</w:t>
      </w:r>
      <w:r w:rsidRPr="003A7424">
        <w:rPr>
          <w:rFonts w:ascii="Times New Roman" w:eastAsia="Times New Roman" w:hAnsi="Times New Roman" w:cs="Times New Roman"/>
          <w:sz w:val="25"/>
          <w:szCs w:val="25"/>
          <w:lang w:eastAsia="ru-RU"/>
        </w:rPr>
        <w:t>, як</w:t>
      </w:r>
      <w:r w:rsidR="008C59E8" w:rsidRPr="003A7424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8C59E8" w:rsidRPr="00D67661" w:rsidRDefault="00BF2985" w:rsidP="00121EAF">
      <w:pPr>
        <w:tabs>
          <w:tab w:val="left" w:pos="-1134"/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="00A05D05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16441D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A05D05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АТ</w:t>
      </w:r>
      <w:proofErr w:type="spellEnd"/>
      <w:r w:rsidR="00A05D05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«Київхліб</w:t>
      </w:r>
      <w:r w:rsidR="008C59E8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AD506C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86562" w:rsidRPr="00D67661" w:rsidRDefault="00BF2985" w:rsidP="0012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86562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ПАТ «</w:t>
      </w:r>
      <w:proofErr w:type="spellStart"/>
      <w:r w:rsidR="00186562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Фармак</w:t>
      </w:r>
      <w:proofErr w:type="spellEnd"/>
      <w:r w:rsidR="00186562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E576D0" w:rsidRPr="00D67661" w:rsidRDefault="00BF2985" w:rsidP="00121EAF">
      <w:pPr>
        <w:pStyle w:val="a5"/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576D0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ПАТ «Київський суднобудівний-судноремонтний завод»</w:t>
      </w:r>
      <w:r w:rsidR="00010B79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C59E8" w:rsidRPr="00D67661" w:rsidRDefault="00335C55" w:rsidP="00121EAF">
      <w:pPr>
        <w:tabs>
          <w:tab w:val="left" w:pos="709"/>
          <w:tab w:val="left" w:pos="993"/>
          <w:tab w:val="num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="00AD506C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951ED0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AD506C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АТ</w:t>
      </w:r>
      <w:proofErr w:type="spellEnd"/>
      <w:r w:rsidR="00AD506C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proofErr w:type="spellStart"/>
      <w:r w:rsidR="00AD506C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Київполіграфмаш</w:t>
      </w:r>
      <w:proofErr w:type="spellEnd"/>
      <w:r w:rsidR="00AD506C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271914" w:rsidRPr="00D67661" w:rsidRDefault="00271914" w:rsidP="00121EAF">
      <w:pPr>
        <w:tabs>
          <w:tab w:val="left" w:pos="709"/>
          <w:tab w:val="left" w:pos="993"/>
          <w:tab w:val="num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- ТОВ «МПС Україна»;</w:t>
      </w:r>
    </w:p>
    <w:p w:rsidR="008C59E8" w:rsidRPr="00D67661" w:rsidRDefault="00535529" w:rsidP="00121EAF">
      <w:pPr>
        <w:tabs>
          <w:tab w:val="left" w:pos="-1701"/>
          <w:tab w:val="left" w:pos="993"/>
          <w:tab w:val="num" w:pos="10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D67661">
        <w:rPr>
          <w:rFonts w:ascii="Times New Roman" w:eastAsia="Calibri" w:hAnsi="Times New Roman" w:cs="Times New Roman"/>
          <w:sz w:val="25"/>
          <w:szCs w:val="25"/>
          <w:lang w:eastAsia="en-US"/>
        </w:rPr>
        <w:t>ТОВ «</w:t>
      </w:r>
      <w:proofErr w:type="spellStart"/>
      <w:r w:rsidRPr="00D67661">
        <w:rPr>
          <w:rFonts w:ascii="Times New Roman" w:eastAsia="Calibri" w:hAnsi="Times New Roman" w:cs="Times New Roman"/>
          <w:sz w:val="25"/>
          <w:szCs w:val="25"/>
          <w:lang w:eastAsia="en-US"/>
        </w:rPr>
        <w:t>Карара</w:t>
      </w:r>
      <w:proofErr w:type="spellEnd"/>
      <w:r w:rsidRPr="00D67661">
        <w:rPr>
          <w:rFonts w:ascii="Times New Roman" w:eastAsia="Calibri" w:hAnsi="Times New Roman" w:cs="Times New Roman"/>
          <w:sz w:val="25"/>
          <w:szCs w:val="25"/>
          <w:lang w:eastAsia="en-US"/>
        </w:rPr>
        <w:t>».</w:t>
      </w:r>
    </w:p>
    <w:p w:rsidR="008C59E8" w:rsidRPr="008B256A" w:rsidRDefault="008C59E8" w:rsidP="008C59E8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p w:rsidR="00CB00E9" w:rsidRPr="00D67661" w:rsidRDefault="007627D4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</w:pPr>
      <w:r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Протягом </w:t>
      </w:r>
      <w:r w:rsidR="00E46E31" w:rsidRPr="00D6766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2018 року </w:t>
      </w:r>
      <w:r w:rsidR="00011083" w:rsidRPr="00D67661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впроваджено енергозберігаючих та ресурсозберігаючих технологій</w:t>
      </w:r>
      <w:r w:rsidR="00011083" w:rsidRPr="00D6766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011083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на: </w:t>
      </w:r>
      <w:r w:rsidR="00E46E31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ТОВ «Столичний млин», </w:t>
      </w:r>
      <w:r w:rsidR="00E10D9A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ПАТ «Київський суднобудівний-судноремонтний завод», </w:t>
      </w:r>
      <w:r w:rsidR="006325EB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ПАТ «</w:t>
      </w:r>
      <w:proofErr w:type="spellStart"/>
      <w:r w:rsidR="006325EB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Фармак</w:t>
      </w:r>
      <w:proofErr w:type="spellEnd"/>
      <w:r w:rsidR="006325EB" w:rsidRPr="00D67661">
        <w:rPr>
          <w:rFonts w:ascii="Times New Roman" w:eastAsia="Times New Roman" w:hAnsi="Times New Roman" w:cs="Times New Roman"/>
          <w:sz w:val="25"/>
          <w:szCs w:val="25"/>
          <w:lang w:eastAsia="ru-RU"/>
        </w:rPr>
        <w:t>»,</w:t>
      </w:r>
      <w:r w:rsidR="00E10D9A" w:rsidRPr="00D67661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 xml:space="preserve"> </w:t>
      </w:r>
      <w:r w:rsidR="008D5999" w:rsidRPr="00D67661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ТОВ «</w:t>
      </w:r>
      <w:proofErr w:type="spellStart"/>
      <w:r w:rsidR="008D5999" w:rsidRPr="00D67661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Камоцці</w:t>
      </w:r>
      <w:proofErr w:type="spellEnd"/>
      <w:r w:rsidR="008D5999" w:rsidRPr="00D67661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 xml:space="preserve">», </w:t>
      </w:r>
      <w:proofErr w:type="spellStart"/>
      <w:r w:rsidR="00EB4042" w:rsidRPr="00D67661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ПрАТ</w:t>
      </w:r>
      <w:proofErr w:type="spellEnd"/>
      <w:r w:rsidR="00EB4042" w:rsidRPr="00D67661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 xml:space="preserve"> </w:t>
      </w:r>
      <w:r w:rsidR="00AC2F2D" w:rsidRPr="00D67661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«</w:t>
      </w:r>
      <w:r w:rsidR="00A404C2" w:rsidRPr="00D67661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Завод «К</w:t>
      </w:r>
      <w:r w:rsidR="00EB4042" w:rsidRPr="00D67661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 xml:space="preserve">узня на Рибальському», </w:t>
      </w:r>
      <w:proofErr w:type="spellStart"/>
      <w:r w:rsidR="008D5999" w:rsidRPr="00D67661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ПрАТ</w:t>
      </w:r>
      <w:proofErr w:type="spellEnd"/>
      <w:r w:rsidR="008D5999" w:rsidRPr="00D67661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 xml:space="preserve"> «Київхліб»</w:t>
      </w:r>
      <w:r w:rsidR="00214960" w:rsidRPr="00D67661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 xml:space="preserve">, </w:t>
      </w:r>
      <w:proofErr w:type="spellStart"/>
      <w:r w:rsidR="00FB0361" w:rsidRPr="00D67661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ПрАТ</w:t>
      </w:r>
      <w:proofErr w:type="spellEnd"/>
      <w:r w:rsidR="00FB0361" w:rsidRPr="00D67661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 xml:space="preserve"> «</w:t>
      </w:r>
      <w:proofErr w:type="spellStart"/>
      <w:r w:rsidR="00FB0361" w:rsidRPr="00D67661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Київполіграфмаш</w:t>
      </w:r>
      <w:proofErr w:type="spellEnd"/>
      <w:r w:rsidR="00FB0361" w:rsidRPr="00D67661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»</w:t>
      </w:r>
      <w:r w:rsidR="00EB4042" w:rsidRPr="00D67661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.</w:t>
      </w:r>
    </w:p>
    <w:p w:rsidR="008C59E8" w:rsidRPr="001056DE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 w:rsidR="00CB4BA8" w:rsidRPr="00AB0D62" w:rsidRDefault="006E3E1D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6DE">
        <w:rPr>
          <w:rFonts w:ascii="Times New Roman" w:eastAsia="Calibri" w:hAnsi="Times New Roman" w:cs="Times New Roman"/>
          <w:sz w:val="25"/>
          <w:szCs w:val="25"/>
          <w:lang w:eastAsia="en-US"/>
        </w:rPr>
        <w:t>Впродовж звітного періоду</w:t>
      </w:r>
      <w:r w:rsidR="003478F2" w:rsidRPr="001056D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8C59E8" w:rsidRPr="001056D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промислові п</w:t>
      </w:r>
      <w:r w:rsidR="007627D4" w:rsidRPr="001056DE">
        <w:rPr>
          <w:rFonts w:ascii="Times New Roman" w:eastAsia="Times New Roman" w:hAnsi="Times New Roman" w:cs="Times New Roman"/>
          <w:sz w:val="25"/>
          <w:szCs w:val="25"/>
          <w:lang w:eastAsia="ru-RU"/>
        </w:rPr>
        <w:t>ідприємства району, такі як</w:t>
      </w:r>
      <w:r w:rsidR="005F00DB" w:rsidRPr="001056D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7627D4" w:rsidRPr="001056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627D4" w:rsidRPr="001056DE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ПАТ </w:t>
      </w:r>
      <w:r w:rsidR="008C59E8" w:rsidRPr="001056DE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«</w:t>
      </w:r>
      <w:proofErr w:type="spellStart"/>
      <w:r w:rsidR="008C59E8" w:rsidRPr="001056DE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Фармак</w:t>
      </w:r>
      <w:proofErr w:type="spellEnd"/>
      <w:r w:rsidR="008C59E8" w:rsidRPr="001056DE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», </w:t>
      </w:r>
      <w:r w:rsidR="003478F2" w:rsidRPr="001056DE">
        <w:rPr>
          <w:rFonts w:ascii="Times New Roman" w:eastAsia="Calibri" w:hAnsi="Times New Roman" w:cs="Times New Roman"/>
          <w:spacing w:val="-10"/>
          <w:sz w:val="25"/>
          <w:szCs w:val="25"/>
          <w:lang w:eastAsia="en-US"/>
        </w:rPr>
        <w:t>ТОВ «Столичний млин»</w:t>
      </w:r>
      <w:r w:rsidR="004B6B4C" w:rsidRPr="001056DE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, </w:t>
      </w:r>
      <w:bookmarkStart w:id="0" w:name="_GoBack"/>
      <w:r w:rsidR="002A3E0F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ПАТ «Київський вітамінний завод»</w:t>
      </w:r>
      <w:r w:rsidR="003478F2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,</w:t>
      </w:r>
      <w:r w:rsidR="00AD77AF" w:rsidRPr="00AB0D62">
        <w:rPr>
          <w:rFonts w:ascii="Times New Roman" w:eastAsiaTheme="minorHAnsi" w:hAnsi="Times New Roman"/>
          <w:sz w:val="28"/>
          <w:szCs w:val="28"/>
          <w:lang w:eastAsia="en-US"/>
        </w:rPr>
        <w:br/>
      </w:r>
      <w:proofErr w:type="spellStart"/>
      <w:r w:rsidR="00AD77AF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ПрАТ</w:t>
      </w:r>
      <w:proofErr w:type="spellEnd"/>
      <w:r w:rsidR="00AD77AF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 «</w:t>
      </w:r>
      <w:proofErr w:type="spellStart"/>
      <w:r w:rsidR="00AD77AF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Київполіграфмаш</w:t>
      </w:r>
      <w:proofErr w:type="spellEnd"/>
      <w:r w:rsidR="00AD77AF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»,</w:t>
      </w:r>
      <w:r w:rsidR="003478F2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 </w:t>
      </w:r>
      <w:proofErr w:type="spellStart"/>
      <w:r w:rsidR="002A3E0F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ПрАТ</w:t>
      </w:r>
      <w:proofErr w:type="spellEnd"/>
      <w:r w:rsidR="002A3E0F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 «Київхліб»</w:t>
      </w:r>
      <w:r w:rsidR="008C59E8" w:rsidRPr="00AB0D6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 </w:t>
      </w:r>
      <w:r w:rsidR="008C59E8" w:rsidRPr="00AB0D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 інші, підтримували </w:t>
      </w:r>
      <w:r w:rsidR="008C59E8" w:rsidRPr="00AB0D62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зовнішньоекономічні зв’язки</w:t>
      </w:r>
      <w:r w:rsidR="008C59E8" w:rsidRPr="00AB0D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здійснювали зовнішньоторгов</w:t>
      </w:r>
      <w:r w:rsidR="007627D4" w:rsidRPr="00AB0D62">
        <w:rPr>
          <w:rFonts w:ascii="Times New Roman" w:eastAsia="Times New Roman" w:hAnsi="Times New Roman" w:cs="Times New Roman"/>
          <w:sz w:val="25"/>
          <w:szCs w:val="25"/>
          <w:lang w:eastAsia="ru-RU"/>
        </w:rPr>
        <w:t>ельні операції з країнами СНД,</w:t>
      </w:r>
      <w:r w:rsidR="008C59E8" w:rsidRPr="00AB0D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Європи</w:t>
      </w:r>
      <w:r w:rsidR="007627D4" w:rsidRPr="00AB0D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Азії</w:t>
      </w:r>
      <w:r w:rsidR="008C59E8" w:rsidRPr="00AB0D6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B4BA8" w:rsidRPr="00AB0D62" w:rsidRDefault="00CB4BA8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370D" w:rsidRPr="00AB0D62" w:rsidRDefault="00AC72F3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D62">
        <w:rPr>
          <w:rFonts w:ascii="Times New Roman" w:hAnsi="Times New Roman" w:cs="Times New Roman"/>
          <w:sz w:val="25"/>
          <w:szCs w:val="25"/>
        </w:rPr>
        <w:t xml:space="preserve">За </w:t>
      </w:r>
      <w:r w:rsidR="00AC1B3C" w:rsidRPr="00AB0D62">
        <w:rPr>
          <w:rFonts w:ascii="Times New Roman" w:hAnsi="Times New Roman" w:cs="Times New Roman"/>
          <w:sz w:val="25"/>
          <w:szCs w:val="25"/>
        </w:rPr>
        <w:t>2018 рік</w:t>
      </w:r>
      <w:r w:rsidR="00F60F7A" w:rsidRPr="00AB0D62">
        <w:rPr>
          <w:rFonts w:ascii="Times New Roman" w:hAnsi="Times New Roman" w:cs="Times New Roman"/>
          <w:sz w:val="25"/>
          <w:szCs w:val="25"/>
        </w:rPr>
        <w:t xml:space="preserve"> </w:t>
      </w:r>
      <w:r w:rsidR="007627D4" w:rsidRPr="00AB0D62">
        <w:rPr>
          <w:rFonts w:ascii="Times New Roman" w:hAnsi="Times New Roman" w:cs="Times New Roman"/>
          <w:sz w:val="25"/>
          <w:szCs w:val="25"/>
        </w:rPr>
        <w:t xml:space="preserve">на промислових підприємствах Подільського району створено </w:t>
      </w:r>
      <w:r w:rsidR="002B76F0" w:rsidRPr="00AB0D62">
        <w:rPr>
          <w:rFonts w:ascii="Times New Roman" w:hAnsi="Times New Roman" w:cs="Times New Roman"/>
          <w:b/>
          <w:i/>
          <w:sz w:val="25"/>
          <w:szCs w:val="25"/>
        </w:rPr>
        <w:t>216</w:t>
      </w:r>
      <w:r w:rsidR="007627D4" w:rsidRPr="00AB0D62">
        <w:rPr>
          <w:rFonts w:ascii="Times New Roman" w:hAnsi="Times New Roman" w:cs="Times New Roman"/>
          <w:b/>
          <w:i/>
          <w:sz w:val="25"/>
          <w:szCs w:val="25"/>
        </w:rPr>
        <w:t xml:space="preserve"> нових робочих місц</w:t>
      </w:r>
      <w:r w:rsidR="002B76F0" w:rsidRPr="00AB0D62">
        <w:rPr>
          <w:rFonts w:ascii="Times New Roman" w:hAnsi="Times New Roman" w:cs="Times New Roman"/>
          <w:b/>
          <w:i/>
          <w:sz w:val="25"/>
          <w:szCs w:val="25"/>
        </w:rPr>
        <w:t>ь</w:t>
      </w:r>
      <w:r w:rsidR="00E576D0" w:rsidRPr="00AB0D62">
        <w:rPr>
          <w:rFonts w:ascii="Times New Roman" w:hAnsi="Times New Roman" w:cs="Times New Roman"/>
          <w:b/>
          <w:i/>
          <w:sz w:val="25"/>
          <w:szCs w:val="25"/>
        </w:rPr>
        <w:t>.</w:t>
      </w:r>
      <w:bookmarkEnd w:id="0"/>
    </w:p>
    <w:sectPr w:rsidR="00A9370D" w:rsidRPr="00AB0D62" w:rsidSect="00C449A3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72" w:rsidRDefault="00384B72" w:rsidP="00CF0486">
      <w:pPr>
        <w:spacing w:after="0" w:line="240" w:lineRule="auto"/>
      </w:pPr>
      <w:r>
        <w:separator/>
      </w:r>
    </w:p>
  </w:endnote>
  <w:endnote w:type="continuationSeparator" w:id="0">
    <w:p w:rsidR="00384B72" w:rsidRDefault="00384B72" w:rsidP="00C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72" w:rsidRDefault="00384B72" w:rsidP="00CF0486">
      <w:pPr>
        <w:spacing w:after="0" w:line="240" w:lineRule="auto"/>
      </w:pPr>
      <w:r>
        <w:separator/>
      </w:r>
    </w:p>
  </w:footnote>
  <w:footnote w:type="continuationSeparator" w:id="0">
    <w:p w:rsidR="00384B72" w:rsidRDefault="00384B72" w:rsidP="00CF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ED" w:rsidRPr="00613CF3" w:rsidRDefault="00384B72" w:rsidP="006C27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9E8"/>
    <w:rsid w:val="00003AE4"/>
    <w:rsid w:val="00010B79"/>
    <w:rsid w:val="00011083"/>
    <w:rsid w:val="00015637"/>
    <w:rsid w:val="00020DB9"/>
    <w:rsid w:val="00032035"/>
    <w:rsid w:val="00042E4F"/>
    <w:rsid w:val="00044813"/>
    <w:rsid w:val="00051C11"/>
    <w:rsid w:val="00056271"/>
    <w:rsid w:val="00056B92"/>
    <w:rsid w:val="00057961"/>
    <w:rsid w:val="0006187C"/>
    <w:rsid w:val="00074977"/>
    <w:rsid w:val="00095C86"/>
    <w:rsid w:val="00097F07"/>
    <w:rsid w:val="000A0618"/>
    <w:rsid w:val="000A5492"/>
    <w:rsid w:val="000F1584"/>
    <w:rsid w:val="001056DE"/>
    <w:rsid w:val="0011568E"/>
    <w:rsid w:val="001200E4"/>
    <w:rsid w:val="00121EAF"/>
    <w:rsid w:val="00161013"/>
    <w:rsid w:val="00163FAA"/>
    <w:rsid w:val="0016441D"/>
    <w:rsid w:val="00165586"/>
    <w:rsid w:val="0016598E"/>
    <w:rsid w:val="00186179"/>
    <w:rsid w:val="00186562"/>
    <w:rsid w:val="0019500A"/>
    <w:rsid w:val="001A30C4"/>
    <w:rsid w:val="001B1EC6"/>
    <w:rsid w:val="001B68E2"/>
    <w:rsid w:val="001C790F"/>
    <w:rsid w:val="001D516A"/>
    <w:rsid w:val="001E178A"/>
    <w:rsid w:val="001E3243"/>
    <w:rsid w:val="001E62D6"/>
    <w:rsid w:val="001F7968"/>
    <w:rsid w:val="00203502"/>
    <w:rsid w:val="00214960"/>
    <w:rsid w:val="0021706F"/>
    <w:rsid w:val="00227019"/>
    <w:rsid w:val="00231E3D"/>
    <w:rsid w:val="00235E52"/>
    <w:rsid w:val="00242488"/>
    <w:rsid w:val="00243E71"/>
    <w:rsid w:val="00247728"/>
    <w:rsid w:val="00257C92"/>
    <w:rsid w:val="00263506"/>
    <w:rsid w:val="00271914"/>
    <w:rsid w:val="002748B4"/>
    <w:rsid w:val="00287EA1"/>
    <w:rsid w:val="0029362D"/>
    <w:rsid w:val="002A21E6"/>
    <w:rsid w:val="002A3E0F"/>
    <w:rsid w:val="002B76F0"/>
    <w:rsid w:val="002C1902"/>
    <w:rsid w:val="002C57D5"/>
    <w:rsid w:val="002D1EB9"/>
    <w:rsid w:val="002D6291"/>
    <w:rsid w:val="002E5631"/>
    <w:rsid w:val="00303645"/>
    <w:rsid w:val="00304796"/>
    <w:rsid w:val="0031405D"/>
    <w:rsid w:val="00326C69"/>
    <w:rsid w:val="003275F2"/>
    <w:rsid w:val="00335C55"/>
    <w:rsid w:val="0034368B"/>
    <w:rsid w:val="003478F2"/>
    <w:rsid w:val="003555F8"/>
    <w:rsid w:val="00355DA1"/>
    <w:rsid w:val="00362C5F"/>
    <w:rsid w:val="0037219C"/>
    <w:rsid w:val="00373A9B"/>
    <w:rsid w:val="00380C74"/>
    <w:rsid w:val="00384635"/>
    <w:rsid w:val="00384B72"/>
    <w:rsid w:val="003858C5"/>
    <w:rsid w:val="003902A5"/>
    <w:rsid w:val="00392AE4"/>
    <w:rsid w:val="003A5548"/>
    <w:rsid w:val="003A7424"/>
    <w:rsid w:val="003B0983"/>
    <w:rsid w:val="003B53A8"/>
    <w:rsid w:val="003B6CA9"/>
    <w:rsid w:val="003C031E"/>
    <w:rsid w:val="003D02A0"/>
    <w:rsid w:val="003D709C"/>
    <w:rsid w:val="003E5950"/>
    <w:rsid w:val="003E7540"/>
    <w:rsid w:val="003F0C6F"/>
    <w:rsid w:val="003F6F47"/>
    <w:rsid w:val="004043C4"/>
    <w:rsid w:val="0042174A"/>
    <w:rsid w:val="00427A6F"/>
    <w:rsid w:val="004407A5"/>
    <w:rsid w:val="00474CE0"/>
    <w:rsid w:val="004763FC"/>
    <w:rsid w:val="00477157"/>
    <w:rsid w:val="00480793"/>
    <w:rsid w:val="00491A3B"/>
    <w:rsid w:val="004929EB"/>
    <w:rsid w:val="004A26A1"/>
    <w:rsid w:val="004A277A"/>
    <w:rsid w:val="004A2C71"/>
    <w:rsid w:val="004A429E"/>
    <w:rsid w:val="004B6B4C"/>
    <w:rsid w:val="004C6F0C"/>
    <w:rsid w:val="004E1F05"/>
    <w:rsid w:val="004F21E7"/>
    <w:rsid w:val="004F4067"/>
    <w:rsid w:val="004F5793"/>
    <w:rsid w:val="004F7838"/>
    <w:rsid w:val="00503ECA"/>
    <w:rsid w:val="00511B95"/>
    <w:rsid w:val="00512412"/>
    <w:rsid w:val="00517C0A"/>
    <w:rsid w:val="00521C03"/>
    <w:rsid w:val="00524AF0"/>
    <w:rsid w:val="00531C3E"/>
    <w:rsid w:val="00535529"/>
    <w:rsid w:val="00541F4C"/>
    <w:rsid w:val="00546C89"/>
    <w:rsid w:val="00547D33"/>
    <w:rsid w:val="005507F1"/>
    <w:rsid w:val="00552E44"/>
    <w:rsid w:val="00555C8A"/>
    <w:rsid w:val="005616A8"/>
    <w:rsid w:val="005643DD"/>
    <w:rsid w:val="00574A57"/>
    <w:rsid w:val="005865AC"/>
    <w:rsid w:val="00587C12"/>
    <w:rsid w:val="00587CAD"/>
    <w:rsid w:val="00594A3B"/>
    <w:rsid w:val="00596C37"/>
    <w:rsid w:val="005A1529"/>
    <w:rsid w:val="005A7990"/>
    <w:rsid w:val="005B330C"/>
    <w:rsid w:val="005B3C88"/>
    <w:rsid w:val="005B4AE4"/>
    <w:rsid w:val="005C26D8"/>
    <w:rsid w:val="005C3BFF"/>
    <w:rsid w:val="005C3ED5"/>
    <w:rsid w:val="005D72F7"/>
    <w:rsid w:val="005F00DB"/>
    <w:rsid w:val="005F2067"/>
    <w:rsid w:val="006014AC"/>
    <w:rsid w:val="0061207C"/>
    <w:rsid w:val="00613179"/>
    <w:rsid w:val="00626489"/>
    <w:rsid w:val="006325EB"/>
    <w:rsid w:val="00650005"/>
    <w:rsid w:val="00667588"/>
    <w:rsid w:val="00677185"/>
    <w:rsid w:val="00691FA8"/>
    <w:rsid w:val="006969F5"/>
    <w:rsid w:val="006A70D9"/>
    <w:rsid w:val="006C1470"/>
    <w:rsid w:val="006C39B0"/>
    <w:rsid w:val="006C4BE1"/>
    <w:rsid w:val="006E26B3"/>
    <w:rsid w:val="006E3A03"/>
    <w:rsid w:val="006E3E1D"/>
    <w:rsid w:val="006F1911"/>
    <w:rsid w:val="006F2364"/>
    <w:rsid w:val="006F374F"/>
    <w:rsid w:val="00700FBF"/>
    <w:rsid w:val="00703AA4"/>
    <w:rsid w:val="00722B33"/>
    <w:rsid w:val="00723C85"/>
    <w:rsid w:val="00731B7D"/>
    <w:rsid w:val="00754E8B"/>
    <w:rsid w:val="007577B9"/>
    <w:rsid w:val="007627D4"/>
    <w:rsid w:val="00767E6D"/>
    <w:rsid w:val="0077395D"/>
    <w:rsid w:val="007848A0"/>
    <w:rsid w:val="00786FD4"/>
    <w:rsid w:val="00792857"/>
    <w:rsid w:val="007953F0"/>
    <w:rsid w:val="00795C35"/>
    <w:rsid w:val="00797779"/>
    <w:rsid w:val="007A3CD3"/>
    <w:rsid w:val="007A67CC"/>
    <w:rsid w:val="007B4D83"/>
    <w:rsid w:val="007D1A7F"/>
    <w:rsid w:val="007E1CF9"/>
    <w:rsid w:val="007E45A5"/>
    <w:rsid w:val="007E591E"/>
    <w:rsid w:val="00816B9F"/>
    <w:rsid w:val="00822327"/>
    <w:rsid w:val="008231EE"/>
    <w:rsid w:val="00825B94"/>
    <w:rsid w:val="00837A76"/>
    <w:rsid w:val="00845092"/>
    <w:rsid w:val="00860D81"/>
    <w:rsid w:val="00863476"/>
    <w:rsid w:val="0088589A"/>
    <w:rsid w:val="008917A6"/>
    <w:rsid w:val="008A01F4"/>
    <w:rsid w:val="008B256A"/>
    <w:rsid w:val="008B3DC0"/>
    <w:rsid w:val="008C090F"/>
    <w:rsid w:val="008C59E8"/>
    <w:rsid w:val="008D0130"/>
    <w:rsid w:val="008D3995"/>
    <w:rsid w:val="008D5999"/>
    <w:rsid w:val="008D77E9"/>
    <w:rsid w:val="008D7EC8"/>
    <w:rsid w:val="008F233E"/>
    <w:rsid w:val="009032F9"/>
    <w:rsid w:val="00913130"/>
    <w:rsid w:val="009179B9"/>
    <w:rsid w:val="0092082E"/>
    <w:rsid w:val="009247DA"/>
    <w:rsid w:val="0092541A"/>
    <w:rsid w:val="009314B4"/>
    <w:rsid w:val="00935748"/>
    <w:rsid w:val="009414C0"/>
    <w:rsid w:val="00947C35"/>
    <w:rsid w:val="00951ED0"/>
    <w:rsid w:val="00973C7F"/>
    <w:rsid w:val="0098421B"/>
    <w:rsid w:val="00993FB6"/>
    <w:rsid w:val="009A7B11"/>
    <w:rsid w:val="009B36FB"/>
    <w:rsid w:val="009D3BFF"/>
    <w:rsid w:val="009E1561"/>
    <w:rsid w:val="00A05D05"/>
    <w:rsid w:val="00A13514"/>
    <w:rsid w:val="00A145A4"/>
    <w:rsid w:val="00A27912"/>
    <w:rsid w:val="00A27FDF"/>
    <w:rsid w:val="00A404C2"/>
    <w:rsid w:val="00A65D71"/>
    <w:rsid w:val="00A9370D"/>
    <w:rsid w:val="00A97FF2"/>
    <w:rsid w:val="00AA1E91"/>
    <w:rsid w:val="00AB0D62"/>
    <w:rsid w:val="00AB565F"/>
    <w:rsid w:val="00AC1B3C"/>
    <w:rsid w:val="00AC2F2D"/>
    <w:rsid w:val="00AC72F3"/>
    <w:rsid w:val="00AD506C"/>
    <w:rsid w:val="00AD77AF"/>
    <w:rsid w:val="00B050F9"/>
    <w:rsid w:val="00B1043B"/>
    <w:rsid w:val="00B20476"/>
    <w:rsid w:val="00B20D21"/>
    <w:rsid w:val="00B22A8A"/>
    <w:rsid w:val="00B2658D"/>
    <w:rsid w:val="00B30B71"/>
    <w:rsid w:val="00B32E41"/>
    <w:rsid w:val="00B372C8"/>
    <w:rsid w:val="00B40FFC"/>
    <w:rsid w:val="00B45973"/>
    <w:rsid w:val="00B63213"/>
    <w:rsid w:val="00B67D51"/>
    <w:rsid w:val="00B77E6B"/>
    <w:rsid w:val="00B81B35"/>
    <w:rsid w:val="00B93CC8"/>
    <w:rsid w:val="00B9520A"/>
    <w:rsid w:val="00B96E4F"/>
    <w:rsid w:val="00B97D69"/>
    <w:rsid w:val="00BA09D3"/>
    <w:rsid w:val="00BA1C24"/>
    <w:rsid w:val="00BA7BC5"/>
    <w:rsid w:val="00BC3CF6"/>
    <w:rsid w:val="00BC3F3F"/>
    <w:rsid w:val="00BC623B"/>
    <w:rsid w:val="00BD09A2"/>
    <w:rsid w:val="00BD0ED7"/>
    <w:rsid w:val="00BD3C76"/>
    <w:rsid w:val="00BE22B2"/>
    <w:rsid w:val="00BE264B"/>
    <w:rsid w:val="00BE2694"/>
    <w:rsid w:val="00BE394A"/>
    <w:rsid w:val="00BE60B1"/>
    <w:rsid w:val="00BF2985"/>
    <w:rsid w:val="00C02426"/>
    <w:rsid w:val="00C02A44"/>
    <w:rsid w:val="00C039BA"/>
    <w:rsid w:val="00C10622"/>
    <w:rsid w:val="00C24B93"/>
    <w:rsid w:val="00C2520B"/>
    <w:rsid w:val="00C2522D"/>
    <w:rsid w:val="00C33564"/>
    <w:rsid w:val="00C40D24"/>
    <w:rsid w:val="00C449A3"/>
    <w:rsid w:val="00C44F87"/>
    <w:rsid w:val="00C57269"/>
    <w:rsid w:val="00C62A48"/>
    <w:rsid w:val="00C67055"/>
    <w:rsid w:val="00C706E3"/>
    <w:rsid w:val="00C72708"/>
    <w:rsid w:val="00C80A47"/>
    <w:rsid w:val="00C834D1"/>
    <w:rsid w:val="00C83D65"/>
    <w:rsid w:val="00C85FA2"/>
    <w:rsid w:val="00C86BC3"/>
    <w:rsid w:val="00CA6D7D"/>
    <w:rsid w:val="00CB00E9"/>
    <w:rsid w:val="00CB4BA8"/>
    <w:rsid w:val="00CB68CA"/>
    <w:rsid w:val="00CD2DF5"/>
    <w:rsid w:val="00CE11F5"/>
    <w:rsid w:val="00CF005E"/>
    <w:rsid w:val="00CF0486"/>
    <w:rsid w:val="00D07B69"/>
    <w:rsid w:val="00D24621"/>
    <w:rsid w:val="00D26F84"/>
    <w:rsid w:val="00D36B28"/>
    <w:rsid w:val="00D42A09"/>
    <w:rsid w:val="00D5397F"/>
    <w:rsid w:val="00D54E56"/>
    <w:rsid w:val="00D63D11"/>
    <w:rsid w:val="00D66B41"/>
    <w:rsid w:val="00D66C5F"/>
    <w:rsid w:val="00D67661"/>
    <w:rsid w:val="00D77507"/>
    <w:rsid w:val="00D911E6"/>
    <w:rsid w:val="00DA3F44"/>
    <w:rsid w:val="00DB54CB"/>
    <w:rsid w:val="00DE4E7F"/>
    <w:rsid w:val="00E04F01"/>
    <w:rsid w:val="00E10D9A"/>
    <w:rsid w:val="00E13667"/>
    <w:rsid w:val="00E15D52"/>
    <w:rsid w:val="00E31601"/>
    <w:rsid w:val="00E34AED"/>
    <w:rsid w:val="00E36C34"/>
    <w:rsid w:val="00E448E5"/>
    <w:rsid w:val="00E46E31"/>
    <w:rsid w:val="00E576D0"/>
    <w:rsid w:val="00E57D16"/>
    <w:rsid w:val="00E62BF2"/>
    <w:rsid w:val="00E841CB"/>
    <w:rsid w:val="00E905DF"/>
    <w:rsid w:val="00EB29A9"/>
    <w:rsid w:val="00EB4042"/>
    <w:rsid w:val="00EB561B"/>
    <w:rsid w:val="00EB6674"/>
    <w:rsid w:val="00EC7623"/>
    <w:rsid w:val="00ED2288"/>
    <w:rsid w:val="00ED3A51"/>
    <w:rsid w:val="00EF734B"/>
    <w:rsid w:val="00F11148"/>
    <w:rsid w:val="00F14BCC"/>
    <w:rsid w:val="00F2015E"/>
    <w:rsid w:val="00F213E9"/>
    <w:rsid w:val="00F31504"/>
    <w:rsid w:val="00F3419F"/>
    <w:rsid w:val="00F42972"/>
    <w:rsid w:val="00F46715"/>
    <w:rsid w:val="00F47338"/>
    <w:rsid w:val="00F473C5"/>
    <w:rsid w:val="00F60F7A"/>
    <w:rsid w:val="00F656FD"/>
    <w:rsid w:val="00F708B2"/>
    <w:rsid w:val="00F731A4"/>
    <w:rsid w:val="00F87B62"/>
    <w:rsid w:val="00F94215"/>
    <w:rsid w:val="00FA56D6"/>
    <w:rsid w:val="00FB0361"/>
    <w:rsid w:val="00FC46AD"/>
    <w:rsid w:val="00FF7AF8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9E8"/>
    <w:rPr>
      <w:lang w:val="ru-RU"/>
    </w:rPr>
  </w:style>
  <w:style w:type="paragraph" w:styleId="a5">
    <w:name w:val="List Paragraph"/>
    <w:basedOn w:val="a"/>
    <w:uiPriority w:val="34"/>
    <w:qFormat/>
    <w:rsid w:val="008C5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8E"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rsid w:val="00385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858C5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svitlana.shioshvili</cp:lastModifiedBy>
  <cp:revision>8</cp:revision>
  <cp:lastPrinted>2018-07-17T12:26:00Z</cp:lastPrinted>
  <dcterms:created xsi:type="dcterms:W3CDTF">2019-01-18T14:25:00Z</dcterms:created>
  <dcterms:modified xsi:type="dcterms:W3CDTF">2019-01-21T08:59:00Z</dcterms:modified>
</cp:coreProperties>
</file>