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68" w:rsidRPr="00AB39B4" w:rsidRDefault="009C41E1" w:rsidP="00E03213">
      <w:pPr>
        <w:pStyle w:val="2"/>
        <w:spacing w:before="0"/>
        <w:jc w:val="center"/>
        <w:rPr>
          <w:color w:val="auto"/>
        </w:rPr>
      </w:pPr>
      <w:bookmarkStart w:id="0" w:name="_GoBack"/>
      <w:r w:rsidRPr="00AB39B4">
        <w:rPr>
          <w:color w:val="auto"/>
        </w:rPr>
        <w:t>Чи бути ринку землі в Україні?</w:t>
      </w:r>
    </w:p>
    <w:bookmarkEnd w:id="0"/>
    <w:p w:rsidR="009C41E1" w:rsidRDefault="009C41E1" w:rsidP="00C911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067" w:rsidRDefault="000C7DD6" w:rsidP="00E032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багато дискусій точиться навколо питання </w:t>
      </w:r>
      <w:r w:rsidR="005C3067">
        <w:rPr>
          <w:rFonts w:ascii="Times New Roman" w:hAnsi="Times New Roman" w:cs="Times New Roman"/>
          <w:sz w:val="28"/>
          <w:szCs w:val="28"/>
        </w:rPr>
        <w:t>м</w:t>
      </w:r>
      <w:r w:rsidR="005C3067" w:rsidRPr="00C9115A">
        <w:rPr>
          <w:rFonts w:ascii="Times New Roman" w:hAnsi="Times New Roman" w:cs="Times New Roman"/>
          <w:sz w:val="28"/>
          <w:szCs w:val="28"/>
        </w:rPr>
        <w:t>ораторі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C3067" w:rsidRPr="00C9115A">
        <w:rPr>
          <w:rFonts w:ascii="Times New Roman" w:hAnsi="Times New Roman" w:cs="Times New Roman"/>
          <w:sz w:val="28"/>
          <w:szCs w:val="28"/>
        </w:rPr>
        <w:t xml:space="preserve"> щодо купівлі-продажу земель сільськогосподарського призначення</w:t>
      </w:r>
      <w:r w:rsidR="005C3067">
        <w:rPr>
          <w:rFonts w:ascii="Times New Roman" w:hAnsi="Times New Roman" w:cs="Times New Roman"/>
          <w:sz w:val="28"/>
          <w:szCs w:val="28"/>
        </w:rPr>
        <w:t>,</w:t>
      </w:r>
      <w:r w:rsidR="005C3067" w:rsidRPr="00C9115A">
        <w:rPr>
          <w:rFonts w:ascii="Times New Roman" w:hAnsi="Times New Roman" w:cs="Times New Roman"/>
          <w:sz w:val="28"/>
          <w:szCs w:val="28"/>
        </w:rPr>
        <w:t xml:space="preserve"> </w:t>
      </w:r>
      <w:r w:rsidR="005C3067">
        <w:rPr>
          <w:rFonts w:ascii="Times New Roman" w:hAnsi="Times New Roman" w:cs="Times New Roman"/>
          <w:sz w:val="28"/>
          <w:szCs w:val="28"/>
        </w:rPr>
        <w:t xml:space="preserve">який був </w:t>
      </w:r>
      <w:r w:rsidR="005C3067" w:rsidRPr="00C9115A">
        <w:rPr>
          <w:rFonts w:ascii="Times New Roman" w:hAnsi="Times New Roman" w:cs="Times New Roman"/>
          <w:sz w:val="28"/>
          <w:szCs w:val="28"/>
        </w:rPr>
        <w:t xml:space="preserve">запроваджений </w:t>
      </w:r>
      <w:r>
        <w:rPr>
          <w:rFonts w:ascii="Times New Roman" w:hAnsi="Times New Roman" w:cs="Times New Roman"/>
          <w:sz w:val="28"/>
          <w:szCs w:val="28"/>
        </w:rPr>
        <w:t xml:space="preserve">ще </w:t>
      </w:r>
      <w:r w:rsidR="005C3067" w:rsidRPr="00C9115A">
        <w:rPr>
          <w:rFonts w:ascii="Times New Roman" w:hAnsi="Times New Roman" w:cs="Times New Roman"/>
          <w:sz w:val="28"/>
          <w:szCs w:val="28"/>
        </w:rPr>
        <w:t>у 2002 році</w:t>
      </w:r>
      <w:r w:rsidR="005C3067">
        <w:rPr>
          <w:rFonts w:ascii="Times New Roman" w:hAnsi="Times New Roman" w:cs="Times New Roman"/>
          <w:sz w:val="28"/>
          <w:szCs w:val="28"/>
        </w:rPr>
        <w:t>.</w:t>
      </w:r>
    </w:p>
    <w:p w:rsidR="00861BD6" w:rsidRDefault="005C3067" w:rsidP="00E032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15A">
        <w:rPr>
          <w:rFonts w:ascii="Times New Roman" w:hAnsi="Times New Roman" w:cs="Times New Roman"/>
          <w:sz w:val="28"/>
          <w:szCs w:val="28"/>
        </w:rPr>
        <w:t>Тема зняття мораторію безліч разів піднімалася експертами та пол</w:t>
      </w:r>
      <w:r>
        <w:rPr>
          <w:rFonts w:ascii="Times New Roman" w:hAnsi="Times New Roman" w:cs="Times New Roman"/>
          <w:sz w:val="28"/>
          <w:szCs w:val="28"/>
        </w:rPr>
        <w:t>ітиками протягом останніх років, п</w:t>
      </w:r>
      <w:r w:rsidRPr="00C9115A">
        <w:rPr>
          <w:rFonts w:ascii="Times New Roman" w:hAnsi="Times New Roman" w:cs="Times New Roman"/>
          <w:sz w:val="28"/>
          <w:szCs w:val="28"/>
        </w:rPr>
        <w:t>роте повноцінного рішення щодо стратегії у цьому питанні досі немає.</w:t>
      </w:r>
    </w:p>
    <w:p w:rsidR="005C3067" w:rsidRPr="00C9115A" w:rsidRDefault="005C3067" w:rsidP="00E032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5727" w:rsidRPr="00C9115A">
        <w:rPr>
          <w:rFonts w:ascii="Times New Roman" w:hAnsi="Times New Roman" w:cs="Times New Roman"/>
          <w:sz w:val="28"/>
          <w:szCs w:val="28"/>
        </w:rPr>
        <w:t>дні виступають за продовження мораторію, інші кажуть, що мораторій є порушенням Конституції України</w:t>
      </w:r>
      <w:r w:rsidR="006907D7" w:rsidRPr="00C9115A">
        <w:rPr>
          <w:rFonts w:ascii="Times New Roman" w:hAnsi="Times New Roman" w:cs="Times New Roman"/>
          <w:sz w:val="28"/>
          <w:szCs w:val="28"/>
        </w:rPr>
        <w:t xml:space="preserve">, якою гарантується можливість власника володіти, користуватися і розпоряджатися своїм майном на свій розсуд. </w:t>
      </w:r>
      <w:r>
        <w:rPr>
          <w:rFonts w:ascii="Times New Roman" w:hAnsi="Times New Roman" w:cs="Times New Roman"/>
          <w:sz w:val="28"/>
          <w:szCs w:val="28"/>
        </w:rPr>
        <w:t>Від цієї ситуації</w:t>
      </w:r>
      <w:r w:rsidR="00D229B9" w:rsidRPr="00C9115A">
        <w:rPr>
          <w:rFonts w:ascii="Times New Roman" w:hAnsi="Times New Roman" w:cs="Times New Roman"/>
          <w:sz w:val="28"/>
          <w:szCs w:val="28"/>
        </w:rPr>
        <w:t xml:space="preserve"> віє безвихіддю, а справжні власники </w:t>
      </w:r>
      <w:r w:rsidR="00D92C0B">
        <w:rPr>
          <w:rFonts w:ascii="Times New Roman" w:hAnsi="Times New Roman" w:cs="Times New Roman"/>
          <w:sz w:val="28"/>
          <w:szCs w:val="28"/>
        </w:rPr>
        <w:t xml:space="preserve">дотепер </w:t>
      </w:r>
      <w:r w:rsidR="00D229B9" w:rsidRPr="00C9115A">
        <w:rPr>
          <w:rFonts w:ascii="Times New Roman" w:hAnsi="Times New Roman" w:cs="Times New Roman"/>
          <w:sz w:val="28"/>
          <w:szCs w:val="28"/>
        </w:rPr>
        <w:t>іменуються «пайщик</w:t>
      </w:r>
      <w:r w:rsidR="00D92C0B">
        <w:rPr>
          <w:rFonts w:ascii="Times New Roman" w:hAnsi="Times New Roman" w:cs="Times New Roman"/>
          <w:sz w:val="28"/>
          <w:szCs w:val="28"/>
        </w:rPr>
        <w:t>ами</w:t>
      </w:r>
      <w:r w:rsidR="00D229B9" w:rsidRPr="00C9115A">
        <w:rPr>
          <w:rFonts w:ascii="Times New Roman" w:hAnsi="Times New Roman" w:cs="Times New Roman"/>
          <w:sz w:val="28"/>
          <w:szCs w:val="28"/>
        </w:rPr>
        <w:t>».</w:t>
      </w:r>
      <w:r w:rsidR="006907D7" w:rsidRPr="00C91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067" w:rsidRDefault="00B638B7" w:rsidP="00E0321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Наразі група н</w:t>
      </w:r>
      <w:r w:rsidR="00D229B9" w:rsidRPr="00C9115A">
        <w:rPr>
          <w:rFonts w:ascii="Times New Roman" w:hAnsi="Times New Roman" w:cs="Times New Roman"/>
          <w:sz w:val="28"/>
          <w:szCs w:val="28"/>
        </w:rPr>
        <w:t>ародн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229B9" w:rsidRPr="00C9115A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D229B9" w:rsidRPr="00C9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D229B9" w:rsidRPr="00C9115A">
        <w:rPr>
          <w:rFonts w:ascii="Times New Roman" w:hAnsi="Times New Roman" w:cs="Times New Roman"/>
          <w:sz w:val="28"/>
          <w:szCs w:val="28"/>
        </w:rPr>
        <w:t>звернул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29B9" w:rsidRPr="00C9115A">
        <w:rPr>
          <w:rFonts w:ascii="Times New Roman" w:hAnsi="Times New Roman" w:cs="Times New Roman"/>
          <w:sz w:val="28"/>
          <w:szCs w:val="28"/>
        </w:rPr>
        <w:t>сь до Конституційного суду України з вимогою визнати мораторій таким, що порушує Конституцію</w:t>
      </w:r>
      <w:r w:rsidR="00DC36F4" w:rsidRPr="00C9115A">
        <w:rPr>
          <w:rFonts w:ascii="Times New Roman" w:hAnsi="Times New Roman" w:cs="Times New Roman"/>
          <w:sz w:val="28"/>
          <w:szCs w:val="28"/>
        </w:rPr>
        <w:t>, спираючись на рішення Європейського суду з прав людини</w:t>
      </w:r>
      <w:r w:rsidR="005C3067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DC36F4" w:rsidRPr="00C9115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задовольнив позов двох громадян України – Софії Зеленчук з І</w:t>
      </w:r>
      <w:r w:rsidR="006907D7" w:rsidRPr="00C9115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вано-Франківська та Віктора </w:t>
      </w:r>
      <w:proofErr w:type="spellStart"/>
      <w:r w:rsidR="006907D7" w:rsidRPr="00C9115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Цицю</w:t>
      </w:r>
      <w:r w:rsidR="00DC36F4" w:rsidRPr="00C9115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ри</w:t>
      </w:r>
      <w:proofErr w:type="spellEnd"/>
      <w:r w:rsidR="00DC36F4" w:rsidRPr="00C9115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з Тернопільщини. </w:t>
      </w:r>
    </w:p>
    <w:p w:rsidR="00A61324" w:rsidRDefault="005C3067" w:rsidP="00E03213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На їх думку, </w:t>
      </w:r>
      <w:r w:rsidR="00DC36F4" w:rsidRPr="00C9115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заборона на продаж та купівлю сільськогосподарської землі порушує права та свободи </w:t>
      </w:r>
      <w:r w:rsidR="00B638B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громадян</w:t>
      </w:r>
      <w:r w:rsidR="00DC36F4" w:rsidRPr="00C9115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. </w:t>
      </w:r>
      <w:r w:rsidR="00861BD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Також </w:t>
      </w:r>
      <w:r w:rsidR="00DC36F4" w:rsidRPr="00C9115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мотивацією для </w:t>
      </w:r>
      <w:r w:rsidR="00502026" w:rsidRPr="00C9115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скасування мораторію і впровадження земельної реформи </w:t>
      </w:r>
      <w:r w:rsidR="00DC36F4" w:rsidRPr="00C9115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є </w:t>
      </w:r>
      <w:r w:rsidR="00861BD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і </w:t>
      </w:r>
      <w:r w:rsidR="00B638B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позиція </w:t>
      </w:r>
      <w:r w:rsidR="00DC36F4" w:rsidRPr="00C9115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іжнародного валютного фонду</w:t>
      </w:r>
      <w:r w:rsidR="00861BD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щодо цього</w:t>
      </w:r>
      <w:r w:rsidR="00A6132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.</w:t>
      </w:r>
    </w:p>
    <w:p w:rsidR="00A61324" w:rsidRDefault="00B638B7" w:rsidP="00E032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Крім того, </w:t>
      </w:r>
      <w:r w:rsidR="00A61324">
        <w:rPr>
          <w:rFonts w:ascii="Times New Roman" w:hAnsi="Times New Roman" w:cs="Times New Roman"/>
          <w:sz w:val="28"/>
          <w:szCs w:val="28"/>
        </w:rPr>
        <w:t>я</w:t>
      </w:r>
      <w:r w:rsidR="001A77C6" w:rsidRPr="00C9115A">
        <w:rPr>
          <w:rFonts w:ascii="Times New Roman" w:hAnsi="Times New Roman" w:cs="Times New Roman"/>
          <w:sz w:val="28"/>
          <w:szCs w:val="28"/>
        </w:rPr>
        <w:t xml:space="preserve">кщо найближчим часом Україна не скасує мораторій на продаж землі Європейський суд з прав людини </w:t>
      </w:r>
      <w:r>
        <w:rPr>
          <w:rFonts w:ascii="Times New Roman" w:hAnsi="Times New Roman" w:cs="Times New Roman"/>
          <w:sz w:val="28"/>
          <w:szCs w:val="28"/>
        </w:rPr>
        <w:t xml:space="preserve">може </w:t>
      </w:r>
      <w:r w:rsidR="001A77C6" w:rsidRPr="00C9115A">
        <w:rPr>
          <w:rFonts w:ascii="Times New Roman" w:hAnsi="Times New Roman" w:cs="Times New Roman"/>
          <w:sz w:val="28"/>
          <w:szCs w:val="28"/>
        </w:rPr>
        <w:t>перей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A77C6" w:rsidRPr="00C9115A">
        <w:rPr>
          <w:rFonts w:ascii="Times New Roman" w:hAnsi="Times New Roman" w:cs="Times New Roman"/>
          <w:sz w:val="28"/>
          <w:szCs w:val="28"/>
        </w:rPr>
        <w:t xml:space="preserve"> до призначення грошових компенсацій українцям, що звернуться у справах щодо неможливості продати землю.</w:t>
      </w:r>
    </w:p>
    <w:p w:rsidR="006907D7" w:rsidRPr="00A61324" w:rsidRDefault="00B638B7" w:rsidP="00E0321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1A77C6" w:rsidRPr="00C9115A">
        <w:rPr>
          <w:rFonts w:ascii="Times New Roman" w:hAnsi="Times New Roman" w:cs="Times New Roman"/>
          <w:sz w:val="28"/>
          <w:szCs w:val="28"/>
        </w:rPr>
        <w:t>У</w:t>
      </w:r>
      <w:r w:rsidR="00A61324">
        <w:rPr>
          <w:rFonts w:ascii="Times New Roman" w:hAnsi="Times New Roman" w:cs="Times New Roman"/>
          <w:sz w:val="28"/>
          <w:szCs w:val="28"/>
        </w:rPr>
        <w:t>країна має виконати рішення Є</w:t>
      </w:r>
      <w:r w:rsidR="00F873FA">
        <w:rPr>
          <w:rFonts w:ascii="Times New Roman" w:hAnsi="Times New Roman" w:cs="Times New Roman"/>
          <w:sz w:val="28"/>
          <w:szCs w:val="28"/>
        </w:rPr>
        <w:t>вропейського суду з прав людини</w:t>
      </w:r>
      <w:r w:rsidR="001A77C6" w:rsidRPr="00C9115A">
        <w:rPr>
          <w:rFonts w:ascii="Times New Roman" w:hAnsi="Times New Roman" w:cs="Times New Roman"/>
          <w:sz w:val="28"/>
          <w:szCs w:val="28"/>
        </w:rPr>
        <w:t>, яким визнається існування мораторію на про</w:t>
      </w:r>
      <w:r w:rsidR="00F873FA">
        <w:rPr>
          <w:rFonts w:ascii="Times New Roman" w:hAnsi="Times New Roman" w:cs="Times New Roman"/>
          <w:sz w:val="28"/>
          <w:szCs w:val="28"/>
        </w:rPr>
        <w:t>даж землі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15A">
        <w:rPr>
          <w:rFonts w:ascii="Times New Roman" w:hAnsi="Times New Roman" w:cs="Times New Roman"/>
          <w:sz w:val="28"/>
          <w:szCs w:val="28"/>
        </w:rPr>
        <w:t>сільськогосподарського призначення</w:t>
      </w:r>
      <w:r w:rsidR="00A61324">
        <w:rPr>
          <w:rFonts w:ascii="Times New Roman" w:hAnsi="Times New Roman" w:cs="Times New Roman"/>
          <w:sz w:val="28"/>
          <w:szCs w:val="28"/>
        </w:rPr>
        <w:t xml:space="preserve"> як порушення</w:t>
      </w:r>
      <w:r w:rsidR="001A77C6" w:rsidRPr="00C9115A">
        <w:rPr>
          <w:rFonts w:ascii="Times New Roman" w:hAnsi="Times New Roman" w:cs="Times New Roman"/>
          <w:sz w:val="28"/>
          <w:szCs w:val="28"/>
        </w:rPr>
        <w:t xml:space="preserve"> прав людини в Україні. </w:t>
      </w:r>
    </w:p>
    <w:p w:rsidR="00A61324" w:rsidRDefault="00C9115A" w:rsidP="00E0321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 w:rsidRPr="00C9115A">
        <w:rPr>
          <w:color w:val="333333"/>
          <w:sz w:val="28"/>
          <w:szCs w:val="28"/>
        </w:rPr>
        <w:t xml:space="preserve">Однак, навіть </w:t>
      </w:r>
      <w:r w:rsidR="00B638B7">
        <w:rPr>
          <w:color w:val="333333"/>
          <w:sz w:val="28"/>
          <w:szCs w:val="28"/>
        </w:rPr>
        <w:t>у</w:t>
      </w:r>
      <w:r w:rsidRPr="00C9115A">
        <w:rPr>
          <w:color w:val="333333"/>
          <w:sz w:val="28"/>
          <w:szCs w:val="28"/>
        </w:rPr>
        <w:t xml:space="preserve"> разі позитивного рішення Конституційного Суду України, це не призведе до автоматичного врегулювання ринку землі. </w:t>
      </w:r>
    </w:p>
    <w:p w:rsidR="00C9115A" w:rsidRPr="00C9115A" w:rsidRDefault="00C9115A" w:rsidP="00E0321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 w:rsidRPr="00C9115A">
        <w:rPr>
          <w:color w:val="333333"/>
          <w:sz w:val="28"/>
          <w:szCs w:val="28"/>
        </w:rPr>
        <w:t xml:space="preserve">Сьогодні на розгляді в Комітеті </w:t>
      </w:r>
      <w:r w:rsidR="00B638B7" w:rsidRPr="00C9115A">
        <w:rPr>
          <w:color w:val="333333"/>
          <w:sz w:val="28"/>
          <w:szCs w:val="28"/>
        </w:rPr>
        <w:t xml:space="preserve">Верховної Ради України </w:t>
      </w:r>
      <w:r w:rsidRPr="00C9115A">
        <w:rPr>
          <w:color w:val="333333"/>
          <w:sz w:val="28"/>
          <w:szCs w:val="28"/>
        </w:rPr>
        <w:t xml:space="preserve">з питань аграрної політики та земельних відносин знаходиться проект Закону </w:t>
      </w:r>
      <w:r w:rsidR="00B638B7">
        <w:rPr>
          <w:color w:val="333333"/>
          <w:sz w:val="28"/>
          <w:szCs w:val="28"/>
        </w:rPr>
        <w:t>України «П</w:t>
      </w:r>
      <w:r w:rsidRPr="00C9115A">
        <w:rPr>
          <w:color w:val="333333"/>
          <w:sz w:val="28"/>
          <w:szCs w:val="28"/>
        </w:rPr>
        <w:t>ро ринок зем</w:t>
      </w:r>
      <w:r w:rsidR="00B638B7">
        <w:rPr>
          <w:color w:val="333333"/>
          <w:sz w:val="28"/>
          <w:szCs w:val="28"/>
        </w:rPr>
        <w:t>лі»»</w:t>
      </w:r>
      <w:r w:rsidRPr="00C9115A">
        <w:rPr>
          <w:color w:val="333333"/>
          <w:sz w:val="28"/>
          <w:szCs w:val="28"/>
        </w:rPr>
        <w:t xml:space="preserve">. </w:t>
      </w:r>
      <w:r w:rsidR="00B638B7">
        <w:rPr>
          <w:color w:val="333333"/>
          <w:sz w:val="28"/>
          <w:szCs w:val="28"/>
        </w:rPr>
        <w:t>Проте</w:t>
      </w:r>
      <w:r w:rsidRPr="00C9115A">
        <w:rPr>
          <w:color w:val="333333"/>
          <w:sz w:val="28"/>
          <w:szCs w:val="28"/>
        </w:rPr>
        <w:t xml:space="preserve"> </w:t>
      </w:r>
      <w:r w:rsidR="00B638B7">
        <w:rPr>
          <w:color w:val="333333"/>
          <w:sz w:val="28"/>
          <w:szCs w:val="28"/>
        </w:rPr>
        <w:t xml:space="preserve">питання </w:t>
      </w:r>
      <w:r w:rsidRPr="00C9115A">
        <w:rPr>
          <w:color w:val="333333"/>
          <w:sz w:val="28"/>
          <w:szCs w:val="28"/>
        </w:rPr>
        <w:t xml:space="preserve">скільки потрібно буде часу для </w:t>
      </w:r>
      <w:r w:rsidR="00B638B7">
        <w:rPr>
          <w:color w:val="333333"/>
          <w:sz w:val="28"/>
          <w:szCs w:val="28"/>
        </w:rPr>
        <w:t xml:space="preserve">його </w:t>
      </w:r>
      <w:r w:rsidRPr="00C9115A">
        <w:rPr>
          <w:color w:val="333333"/>
          <w:sz w:val="28"/>
          <w:szCs w:val="28"/>
        </w:rPr>
        <w:t xml:space="preserve">опрацювання, проходження читань </w:t>
      </w:r>
      <w:r w:rsidR="00DF7C99">
        <w:rPr>
          <w:color w:val="333333"/>
          <w:sz w:val="28"/>
          <w:szCs w:val="28"/>
        </w:rPr>
        <w:t>у</w:t>
      </w:r>
      <w:r w:rsidRPr="00C9115A">
        <w:rPr>
          <w:color w:val="333333"/>
          <w:sz w:val="28"/>
          <w:szCs w:val="28"/>
        </w:rPr>
        <w:t xml:space="preserve"> законодавчому органі, а також чи отримає </w:t>
      </w:r>
      <w:r w:rsidR="00B638B7">
        <w:rPr>
          <w:color w:val="333333"/>
          <w:sz w:val="28"/>
          <w:szCs w:val="28"/>
        </w:rPr>
        <w:t xml:space="preserve">він </w:t>
      </w:r>
      <w:r w:rsidRPr="00C9115A">
        <w:rPr>
          <w:color w:val="333333"/>
          <w:sz w:val="28"/>
          <w:szCs w:val="28"/>
        </w:rPr>
        <w:t xml:space="preserve">достатню кількість голосів народних депутатів </w:t>
      </w:r>
      <w:r w:rsidR="00B638B7">
        <w:rPr>
          <w:color w:val="333333"/>
          <w:sz w:val="28"/>
          <w:szCs w:val="28"/>
        </w:rPr>
        <w:t xml:space="preserve">України </w:t>
      </w:r>
      <w:r w:rsidRPr="00C9115A">
        <w:rPr>
          <w:color w:val="333333"/>
          <w:sz w:val="28"/>
          <w:szCs w:val="28"/>
        </w:rPr>
        <w:t>- залиша</w:t>
      </w:r>
      <w:r w:rsidR="00B638B7">
        <w:rPr>
          <w:color w:val="333333"/>
          <w:sz w:val="28"/>
          <w:szCs w:val="28"/>
        </w:rPr>
        <w:t>ю</w:t>
      </w:r>
      <w:r w:rsidRPr="00C9115A">
        <w:rPr>
          <w:color w:val="333333"/>
          <w:sz w:val="28"/>
          <w:szCs w:val="28"/>
        </w:rPr>
        <w:t>ться відкритим</w:t>
      </w:r>
      <w:r w:rsidR="00B638B7">
        <w:rPr>
          <w:color w:val="333333"/>
          <w:sz w:val="28"/>
          <w:szCs w:val="28"/>
        </w:rPr>
        <w:t>и</w:t>
      </w:r>
      <w:r w:rsidRPr="00C9115A">
        <w:rPr>
          <w:color w:val="333333"/>
          <w:sz w:val="28"/>
          <w:szCs w:val="28"/>
        </w:rPr>
        <w:t>.</w:t>
      </w:r>
    </w:p>
    <w:p w:rsidR="007574AC" w:rsidRDefault="00C9115A" w:rsidP="00E0321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 w:rsidRPr="00C9115A">
        <w:rPr>
          <w:color w:val="333333"/>
          <w:sz w:val="28"/>
          <w:szCs w:val="28"/>
        </w:rPr>
        <w:t xml:space="preserve">Крім цього неврегульованим на законодавчому рівні залишається </w:t>
      </w:r>
      <w:r w:rsidR="00DF7C99">
        <w:rPr>
          <w:color w:val="333333"/>
          <w:sz w:val="28"/>
          <w:szCs w:val="28"/>
        </w:rPr>
        <w:t xml:space="preserve">і </w:t>
      </w:r>
      <w:r w:rsidRPr="00C9115A">
        <w:rPr>
          <w:color w:val="333333"/>
          <w:sz w:val="28"/>
          <w:szCs w:val="28"/>
        </w:rPr>
        <w:t xml:space="preserve">питання щодо методики оцінки вартості землі та суб'єктів проведення такої оцінки. Законодавцем не розроблено чіткої процедури продажу землі, яку доцільно було б здійснювати через відкриті і прозорі аукціони. Більш того, доречно було б ввести обмеження за кількістю землі, яка може бути передана </w:t>
      </w:r>
      <w:r w:rsidRPr="00C9115A">
        <w:rPr>
          <w:color w:val="333333"/>
          <w:sz w:val="28"/>
          <w:szCs w:val="28"/>
        </w:rPr>
        <w:lastRenderedPageBreak/>
        <w:t xml:space="preserve">одній особі, а також доцільно було </w:t>
      </w:r>
      <w:r w:rsidR="00DF7C99">
        <w:rPr>
          <w:color w:val="333333"/>
          <w:sz w:val="28"/>
          <w:szCs w:val="28"/>
        </w:rPr>
        <w:t xml:space="preserve">б </w:t>
      </w:r>
      <w:r w:rsidRPr="00C9115A">
        <w:rPr>
          <w:color w:val="333333"/>
          <w:sz w:val="28"/>
          <w:szCs w:val="28"/>
        </w:rPr>
        <w:t>запозичити світовий досвід, оскільки європейськими країнами, наприклад Англією і Німеччиною</w:t>
      </w:r>
      <w:r w:rsidR="00DF7C99">
        <w:rPr>
          <w:color w:val="333333"/>
          <w:sz w:val="28"/>
          <w:szCs w:val="28"/>
        </w:rPr>
        <w:t>,</w:t>
      </w:r>
      <w:r w:rsidRPr="00C9115A">
        <w:rPr>
          <w:color w:val="333333"/>
          <w:sz w:val="28"/>
          <w:szCs w:val="28"/>
        </w:rPr>
        <w:t xml:space="preserve"> вже знайде</w:t>
      </w:r>
      <w:r w:rsidR="007574AC">
        <w:rPr>
          <w:color w:val="333333"/>
          <w:sz w:val="28"/>
          <w:szCs w:val="28"/>
        </w:rPr>
        <w:t>но рішення даної проблеми.</w:t>
      </w:r>
    </w:p>
    <w:p w:rsidR="00C9115A" w:rsidRPr="00C9115A" w:rsidRDefault="00A93F87" w:rsidP="00E03213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зв’язку з цим</w:t>
      </w:r>
      <w:r w:rsidR="00C9115A" w:rsidRPr="00C9115A">
        <w:rPr>
          <w:color w:val="333333"/>
          <w:sz w:val="28"/>
          <w:szCs w:val="28"/>
        </w:rPr>
        <w:t xml:space="preserve"> можна з упевненістю сказати, що очікувати швидкого вирішення </w:t>
      </w:r>
      <w:r w:rsidR="00DF7C99">
        <w:rPr>
          <w:color w:val="333333"/>
          <w:sz w:val="28"/>
          <w:szCs w:val="28"/>
        </w:rPr>
        <w:t xml:space="preserve">відповідних питань </w:t>
      </w:r>
      <w:r w:rsidR="00C9115A" w:rsidRPr="00C9115A">
        <w:rPr>
          <w:color w:val="333333"/>
          <w:sz w:val="28"/>
          <w:szCs w:val="28"/>
        </w:rPr>
        <w:t>не слід.</w:t>
      </w:r>
    </w:p>
    <w:p w:rsidR="001B1CE0" w:rsidRDefault="001A4081" w:rsidP="00E03213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115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Люди не готові до відкриття ринку. </w:t>
      </w:r>
      <w:r w:rsidR="00B13628" w:rsidRPr="00B13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 відомо, українська земля славиться своєю родючістю і у людей виникають побоювання, що нові власники знищать землю. </w:t>
      </w:r>
      <w:r w:rsidR="001B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Проте, </w:t>
      </w:r>
      <w:r w:rsidR="00B13628" w:rsidRPr="00B13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економічно не</w:t>
      </w:r>
      <w:r w:rsidR="001B1C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виправдано, оскільки </w:t>
      </w:r>
      <w:r w:rsidR="00B13628" w:rsidRPr="00B136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інвестори, що вкладають власні кошти, оцінюють свої інвестиції в землю довгостроково та зацікавлені в розвитку інфраструктури.</w:t>
      </w:r>
    </w:p>
    <w:p w:rsidR="001A4081" w:rsidRPr="00C9115A" w:rsidRDefault="001A4081" w:rsidP="00E03213">
      <w:pPr>
        <w:pStyle w:val="HTML"/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9115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Очевидно, </w:t>
      </w:r>
      <w:r w:rsidR="001B1CE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що </w:t>
      </w:r>
      <w:r w:rsidRPr="00C9115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землю потрібно </w:t>
      </w:r>
      <w:r w:rsidR="001B1CE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буде </w:t>
      </w:r>
      <w:r w:rsidRPr="00C9115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відпускати у вільне плавання, але ми прекрасно розуміє</w:t>
      </w:r>
      <w:r w:rsidR="007574A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мо, що поки вітчизняні аграрії</w:t>
      </w:r>
      <w:r w:rsidRPr="00C9115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купити цю землю не зможуть, ми не маємо морального права відпускати ринок </w:t>
      </w:r>
      <w:r w:rsidR="001B1CE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землі.</w:t>
      </w:r>
    </w:p>
    <w:p w:rsidR="00B13628" w:rsidRPr="00B13628" w:rsidRDefault="00F873FA" w:rsidP="00E032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Це </w:t>
      </w:r>
      <w:r w:rsidR="00B13628" w:rsidRPr="00B136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питання широкої дискусії, </w:t>
      </w:r>
      <w:r w:rsidR="007574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якої необхідно долучити </w:t>
      </w:r>
      <w:r w:rsidR="001B1C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 заінтересовані сторони.</w:t>
      </w:r>
    </w:p>
    <w:p w:rsidR="00B13628" w:rsidRPr="00B13628" w:rsidRDefault="001B1CE0" w:rsidP="00E0321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Отже, </w:t>
      </w:r>
      <w:r w:rsidR="007574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українським політикам та експертам важливо пам’ятати і поставити собі за мету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знайти </w:t>
      </w:r>
      <w:r w:rsidR="007574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взаємовигідні умови лібералізації ринку землі як для її власників</w:t>
      </w:r>
      <w:r w:rsidR="00B13628" w:rsidRPr="00B136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574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 і для бізнесу та</w:t>
      </w:r>
      <w:r w:rsidR="00B13628" w:rsidRPr="00B1362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держави.</w:t>
      </w:r>
    </w:p>
    <w:p w:rsidR="004E0D58" w:rsidRDefault="004E0D58" w:rsidP="00C911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13" w:rsidRPr="00E03213" w:rsidRDefault="00E03213" w:rsidP="00E03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13">
        <w:rPr>
          <w:rFonts w:ascii="Times New Roman" w:hAnsi="Times New Roman" w:cs="Times New Roman"/>
          <w:b/>
          <w:sz w:val="24"/>
          <w:szCs w:val="24"/>
        </w:rPr>
        <w:t>Співробітник Управління державної</w:t>
      </w:r>
    </w:p>
    <w:p w:rsidR="00E03213" w:rsidRPr="00E03213" w:rsidRDefault="00E03213" w:rsidP="00E03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03213">
        <w:rPr>
          <w:rFonts w:ascii="Times New Roman" w:hAnsi="Times New Roman" w:cs="Times New Roman"/>
          <w:b/>
          <w:sz w:val="24"/>
          <w:szCs w:val="24"/>
        </w:rPr>
        <w:t>еєстрації Головного територіального</w:t>
      </w:r>
    </w:p>
    <w:p w:rsidR="00E03213" w:rsidRPr="00E03213" w:rsidRDefault="00E03213" w:rsidP="00E03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13">
        <w:rPr>
          <w:rFonts w:ascii="Times New Roman" w:hAnsi="Times New Roman" w:cs="Times New Roman"/>
          <w:b/>
          <w:sz w:val="24"/>
          <w:szCs w:val="24"/>
        </w:rPr>
        <w:t>управління юстиції у місті Києві</w:t>
      </w:r>
    </w:p>
    <w:p w:rsidR="00E03213" w:rsidRPr="00E03213" w:rsidRDefault="00E03213" w:rsidP="00E032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13">
        <w:rPr>
          <w:rFonts w:ascii="Times New Roman" w:hAnsi="Times New Roman" w:cs="Times New Roman"/>
          <w:b/>
          <w:sz w:val="24"/>
          <w:szCs w:val="24"/>
        </w:rPr>
        <w:t xml:space="preserve">М. А. </w:t>
      </w:r>
      <w:proofErr w:type="spellStart"/>
      <w:r w:rsidRPr="00E03213">
        <w:rPr>
          <w:rFonts w:ascii="Times New Roman" w:hAnsi="Times New Roman" w:cs="Times New Roman"/>
          <w:b/>
          <w:sz w:val="24"/>
          <w:szCs w:val="24"/>
        </w:rPr>
        <w:t>Яжук</w:t>
      </w:r>
      <w:proofErr w:type="spellEnd"/>
    </w:p>
    <w:sectPr w:rsidR="00E03213" w:rsidRPr="00E03213" w:rsidSect="00B176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E1"/>
    <w:rsid w:val="00070038"/>
    <w:rsid w:val="000A36B0"/>
    <w:rsid w:val="000C7DD6"/>
    <w:rsid w:val="001A2E88"/>
    <w:rsid w:val="001A4081"/>
    <w:rsid w:val="001A77C6"/>
    <w:rsid w:val="001B1CE0"/>
    <w:rsid w:val="0032072E"/>
    <w:rsid w:val="00416B38"/>
    <w:rsid w:val="00480AB8"/>
    <w:rsid w:val="004E0D58"/>
    <w:rsid w:val="00502026"/>
    <w:rsid w:val="00517304"/>
    <w:rsid w:val="00550ADE"/>
    <w:rsid w:val="005B09CE"/>
    <w:rsid w:val="005B286C"/>
    <w:rsid w:val="005C3067"/>
    <w:rsid w:val="006034FE"/>
    <w:rsid w:val="006907D7"/>
    <w:rsid w:val="00695727"/>
    <w:rsid w:val="007574AC"/>
    <w:rsid w:val="00861BD6"/>
    <w:rsid w:val="009C41E1"/>
    <w:rsid w:val="00A149EA"/>
    <w:rsid w:val="00A61324"/>
    <w:rsid w:val="00A676EC"/>
    <w:rsid w:val="00A93F87"/>
    <w:rsid w:val="00AB39B4"/>
    <w:rsid w:val="00B13628"/>
    <w:rsid w:val="00B176C9"/>
    <w:rsid w:val="00B45EAD"/>
    <w:rsid w:val="00B638B7"/>
    <w:rsid w:val="00BE005F"/>
    <w:rsid w:val="00C254D2"/>
    <w:rsid w:val="00C4497F"/>
    <w:rsid w:val="00C9115A"/>
    <w:rsid w:val="00CA29A0"/>
    <w:rsid w:val="00CB6F00"/>
    <w:rsid w:val="00D229B9"/>
    <w:rsid w:val="00D92C0B"/>
    <w:rsid w:val="00DB283D"/>
    <w:rsid w:val="00DC36F4"/>
    <w:rsid w:val="00DF7C99"/>
    <w:rsid w:val="00E03213"/>
    <w:rsid w:val="00E21097"/>
    <w:rsid w:val="00ED4977"/>
    <w:rsid w:val="00F8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4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408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4081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9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14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14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A408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4081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91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14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Єлінська Валентина Василівна</cp:lastModifiedBy>
  <cp:revision>2</cp:revision>
  <cp:lastPrinted>2018-12-06T10:03:00Z</cp:lastPrinted>
  <dcterms:created xsi:type="dcterms:W3CDTF">2018-12-18T15:20:00Z</dcterms:created>
  <dcterms:modified xsi:type="dcterms:W3CDTF">2018-12-18T15:20:00Z</dcterms:modified>
</cp:coreProperties>
</file>