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0F" w:rsidRDefault="00C52CF2" w:rsidP="005A1F1F">
      <w:pPr>
        <w:jc w:val="center"/>
        <w:rPr>
          <w:rStyle w:val="a3"/>
          <w:rFonts w:ascii="Trebuchet MS" w:hAnsi="Trebuchet MS"/>
          <w:color w:val="303030"/>
          <w:szCs w:val="28"/>
          <w:shd w:val="clear" w:color="auto" w:fill="FFFFFF"/>
        </w:rPr>
      </w:pPr>
      <w:bookmarkStart w:id="0" w:name="_GoBack"/>
      <w:bookmarkEnd w:id="0"/>
      <w:r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>Інформація з Єдиного реєстру органів самоорганізації населення у м. Києві</w:t>
      </w:r>
      <w:r w:rsidR="003A76AD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 xml:space="preserve"> </w:t>
      </w:r>
    </w:p>
    <w:p w:rsidR="00DB488C" w:rsidRPr="00B649C2" w:rsidRDefault="005A1F1F" w:rsidP="005A1F1F">
      <w:pPr>
        <w:jc w:val="center"/>
        <w:rPr>
          <w:rStyle w:val="a3"/>
          <w:rFonts w:ascii="Trebuchet MS" w:hAnsi="Trebuchet MS"/>
          <w:color w:val="303030"/>
          <w:szCs w:val="28"/>
          <w:shd w:val="clear" w:color="auto" w:fill="FFFFFF"/>
          <w:lang w:val="ru-RU"/>
        </w:rPr>
      </w:pPr>
      <w:r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>Подільськ</w:t>
      </w:r>
      <w:r w:rsidR="00C52CF2"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>ий</w:t>
      </w:r>
      <w:r w:rsidRPr="00561EB7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 xml:space="preserve"> район</w:t>
      </w:r>
    </w:p>
    <w:p w:rsidR="004373F2" w:rsidRPr="004373F2" w:rsidRDefault="003A76AD" w:rsidP="00175681">
      <w:pPr>
        <w:jc w:val="right"/>
        <w:rPr>
          <w:rStyle w:val="a3"/>
          <w:rFonts w:ascii="Trebuchet MS" w:hAnsi="Trebuchet MS"/>
          <w:color w:val="303030"/>
          <w:szCs w:val="28"/>
          <w:shd w:val="clear" w:color="auto" w:fill="FFFFFF"/>
        </w:rPr>
      </w:pPr>
      <w:r>
        <w:rPr>
          <w:rFonts w:ascii="Trebuchet MS" w:hAnsi="Trebuchet MS"/>
          <w:color w:val="303030"/>
          <w:sz w:val="21"/>
          <w:szCs w:val="21"/>
          <w:shd w:val="clear" w:color="auto" w:fill="FFFFFF"/>
        </w:rPr>
        <w:t>Станом на 04</w:t>
      </w:r>
      <w:r w:rsidR="00C03E3E" w:rsidRPr="00C03E3E">
        <w:rPr>
          <w:rFonts w:ascii="Trebuchet MS" w:hAnsi="Trebuchet MS"/>
          <w:color w:val="303030"/>
          <w:sz w:val="21"/>
          <w:szCs w:val="21"/>
          <w:shd w:val="clear" w:color="auto" w:fill="FFFFFF"/>
        </w:rPr>
        <w:t>.</w:t>
      </w:r>
      <w:r>
        <w:rPr>
          <w:rFonts w:ascii="Trebuchet MS" w:hAnsi="Trebuchet MS"/>
          <w:color w:val="303030"/>
          <w:sz w:val="21"/>
          <w:szCs w:val="21"/>
          <w:shd w:val="clear" w:color="auto" w:fill="FFFFFF"/>
          <w:lang w:val="ru-RU"/>
        </w:rPr>
        <w:t>12</w:t>
      </w:r>
      <w:r w:rsidR="00C03E3E" w:rsidRPr="00C03E3E">
        <w:rPr>
          <w:rFonts w:ascii="Trebuchet MS" w:hAnsi="Trebuchet MS"/>
          <w:color w:val="303030"/>
          <w:sz w:val="21"/>
          <w:szCs w:val="21"/>
          <w:shd w:val="clear" w:color="auto" w:fill="FFFFFF"/>
        </w:rPr>
        <w:t>.201</w:t>
      </w:r>
      <w:r>
        <w:rPr>
          <w:rFonts w:ascii="Trebuchet MS" w:hAnsi="Trebuchet MS"/>
          <w:color w:val="303030"/>
          <w:sz w:val="21"/>
          <w:szCs w:val="21"/>
          <w:shd w:val="clear" w:color="auto" w:fill="FFFFFF"/>
          <w:lang w:val="ru-RU"/>
        </w:rPr>
        <w:t>8</w:t>
      </w:r>
      <w:r w:rsidR="00C03E3E" w:rsidRPr="00C03E3E">
        <w:rPr>
          <w:rFonts w:ascii="Trebuchet MS" w:hAnsi="Trebuchet MS"/>
          <w:color w:val="303030"/>
          <w:sz w:val="21"/>
          <w:szCs w:val="21"/>
          <w:shd w:val="clear" w:color="auto" w:fill="FFFFFF"/>
        </w:rPr>
        <w:t xml:space="preserve"> р.</w:t>
      </w:r>
      <w:r w:rsidR="004373F2">
        <w:rPr>
          <w:rStyle w:val="a3"/>
          <w:rFonts w:ascii="Trebuchet MS" w:hAnsi="Trebuchet MS"/>
          <w:color w:val="303030"/>
          <w:szCs w:val="28"/>
          <w:shd w:val="clear" w:color="auto" w:fill="FFFFFF"/>
        </w:rPr>
        <w:t xml:space="preserve"> </w:t>
      </w:r>
    </w:p>
    <w:tbl>
      <w:tblPr>
        <w:tblStyle w:val="3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976"/>
        <w:gridCol w:w="1985"/>
        <w:gridCol w:w="1417"/>
        <w:gridCol w:w="1985"/>
        <w:gridCol w:w="3827"/>
      </w:tblGrid>
      <w:tr w:rsidR="00BE09B6" w:rsidRPr="00973D75" w:rsidTr="002D5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vAlign w:val="center"/>
            <w:hideMark/>
          </w:tcPr>
          <w:p w:rsidR="00BE09B6" w:rsidRPr="00187E0F" w:rsidRDefault="00BE09B6" w:rsidP="00175681">
            <w:pPr>
              <w:spacing w:before="240" w:line="250" w:lineRule="atLeast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2914A5" w:rsidRPr="00187E0F" w:rsidRDefault="00BE09B6" w:rsidP="000730F0">
            <w:pPr>
              <w:spacing w:before="24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 xml:space="preserve">Назва </w:t>
            </w:r>
          </w:p>
          <w:p w:rsidR="00BE09B6" w:rsidRPr="00187E0F" w:rsidRDefault="00BE09B6" w:rsidP="002914A5">
            <w:pPr>
              <w:spacing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органу самоорганізації населення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E09B6" w:rsidRPr="00187E0F" w:rsidRDefault="00BE09B6" w:rsidP="000730F0">
            <w:pPr>
              <w:spacing w:before="24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Фактична адреса/телефон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32F17" w:rsidRPr="00187E0F" w:rsidRDefault="00BE09B6" w:rsidP="001824EE">
            <w:pPr>
              <w:spacing w:before="24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 xml:space="preserve">№ рішення </w:t>
            </w:r>
          </w:p>
          <w:p w:rsidR="00B32F17" w:rsidRPr="00187E0F" w:rsidRDefault="00BE09B6" w:rsidP="00B32F17">
            <w:pPr>
              <w:spacing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 xml:space="preserve">Київради </w:t>
            </w:r>
          </w:p>
          <w:p w:rsidR="00B649C2" w:rsidRPr="00187E0F" w:rsidRDefault="00B32F17" w:rsidP="00B649C2">
            <w:pPr>
              <w:spacing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 xml:space="preserve">про дозвіл </w:t>
            </w:r>
          </w:p>
          <w:p w:rsidR="00BE09B6" w:rsidRPr="00187E0F" w:rsidRDefault="00BE09B6" w:rsidP="00B649C2">
            <w:pPr>
              <w:spacing w:after="12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на створення органу самоорганізації населення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E09B6" w:rsidRPr="00187E0F" w:rsidRDefault="00BE09B6" w:rsidP="000730F0">
            <w:pPr>
              <w:spacing w:before="24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Дата реєстрації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E09B6" w:rsidRPr="00187E0F" w:rsidRDefault="00BE09B6" w:rsidP="000730F0">
            <w:pPr>
              <w:spacing w:before="24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Кількість жителів органу самоорганізації населення</w:t>
            </w: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BE09B6" w:rsidRPr="00187E0F" w:rsidRDefault="00BE09B6" w:rsidP="000730F0">
            <w:pPr>
              <w:spacing w:before="240" w:line="25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Cs w:val="0"/>
                <w:color w:val="auto"/>
                <w:sz w:val="24"/>
                <w:szCs w:val="24"/>
                <w:lang w:eastAsia="uk-UA"/>
              </w:rPr>
              <w:t>Відомості про керівний склад органу самоорганізації населення</w:t>
            </w:r>
          </w:p>
        </w:tc>
      </w:tr>
      <w:tr w:rsidR="00C25199" w:rsidRPr="00973D75" w:rsidTr="002D5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  <w:hideMark/>
          </w:tcPr>
          <w:p w:rsidR="00C25199" w:rsidRPr="00187E0F" w:rsidRDefault="00C25199" w:rsidP="000E78C5">
            <w:pPr>
              <w:pStyle w:val="a5"/>
              <w:numPr>
                <w:ilvl w:val="0"/>
                <w:numId w:val="7"/>
              </w:numPr>
              <w:spacing w:before="240" w:line="339" w:lineRule="atLeast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4B67BF">
            <w:pPr>
              <w:spacing w:before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val="ru-RU"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Комітет мікрорайону </w:t>
            </w:r>
          </w:p>
          <w:p w:rsidR="00C25199" w:rsidRPr="00187E0F" w:rsidRDefault="00C25199" w:rsidP="004B67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Рада житлового масиву «Виноградар»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3C2658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val="ru-RU"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04208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м. Київ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просп. Георгія Гонгадзе, 3-Б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тел. 484-86-36;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361-07-35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256/1131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27.11.2003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23.12.2003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45989</w:t>
            </w: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B02456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Захарченко Анатолій Григорович – керівник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Гордієнко Григорій Григорович. – заступник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 xml:space="preserve">Олексієнко Ірина Сергіївна – </w:t>
            </w:r>
          </w:p>
          <w:p w:rsidR="00C25199" w:rsidRPr="00187E0F" w:rsidRDefault="00C25199" w:rsidP="00B02456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заступник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 xml:space="preserve">Захарченко Ніна Олексіївна – </w:t>
            </w:r>
          </w:p>
          <w:p w:rsidR="00C25199" w:rsidRPr="00187E0F" w:rsidRDefault="00C25199" w:rsidP="00B649C2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секретар</w:t>
            </w:r>
          </w:p>
        </w:tc>
      </w:tr>
      <w:tr w:rsidR="00C25199" w:rsidRPr="00973D75" w:rsidTr="002D5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vAlign w:val="center"/>
            <w:hideMark/>
          </w:tcPr>
          <w:p w:rsidR="00C25199" w:rsidRPr="00187E0F" w:rsidRDefault="00C25199" w:rsidP="00C25199">
            <w:pPr>
              <w:pStyle w:val="a5"/>
              <w:numPr>
                <w:ilvl w:val="0"/>
                <w:numId w:val="7"/>
              </w:numPr>
              <w:spacing w:before="240" w:line="339" w:lineRule="atLeast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shd w:val="clear" w:color="auto" w:fill="8DB3E2" w:themeFill="text2" w:themeFillTint="66"/>
            <w:hideMark/>
          </w:tcPr>
          <w:p w:rsidR="00C25199" w:rsidRPr="00187E0F" w:rsidRDefault="00C25199" w:rsidP="00267D4C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Комітет мікрорайону «Мостицький»</w:t>
            </w:r>
          </w:p>
        </w:tc>
        <w:tc>
          <w:tcPr>
            <w:tcW w:w="2976" w:type="dxa"/>
            <w:shd w:val="clear" w:color="auto" w:fill="8DB3E2" w:themeFill="text2" w:themeFillTint="66"/>
            <w:hideMark/>
          </w:tcPr>
          <w:p w:rsidR="00C25199" w:rsidRPr="00187E0F" w:rsidRDefault="00C25199" w:rsidP="00264C82">
            <w:pPr>
              <w:spacing w:before="12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04108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м. Київ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юридична адреса:</w:t>
            </w:r>
          </w:p>
          <w:p w:rsidR="00C25199" w:rsidRPr="00187E0F" w:rsidRDefault="00C25199" w:rsidP="00183D6F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вул. Н. Ужвій, 4-Г, кв. 74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фактична адреса:</w:t>
            </w:r>
          </w:p>
          <w:p w:rsidR="00C25199" w:rsidRPr="00187E0F" w:rsidRDefault="00C25199" w:rsidP="00183D6F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пров. Квітневий, 1</w:t>
            </w:r>
          </w:p>
          <w:p w:rsidR="00C25199" w:rsidRPr="00187E0F" w:rsidRDefault="00C25199" w:rsidP="001824EE">
            <w:pPr>
              <w:spacing w:after="12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тел. 460-74-69</w:t>
            </w:r>
          </w:p>
          <w:p w:rsidR="00C25199" w:rsidRPr="00187E0F" w:rsidRDefault="00C25199" w:rsidP="001824EE">
            <w:pPr>
              <w:spacing w:after="12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shd w:val="clear" w:color="auto" w:fill="8DB3E2" w:themeFill="text2" w:themeFillTint="66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63/937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25.09.2003</w:t>
            </w:r>
          </w:p>
        </w:tc>
        <w:tc>
          <w:tcPr>
            <w:tcW w:w="1417" w:type="dxa"/>
            <w:shd w:val="clear" w:color="auto" w:fill="8DB3E2" w:themeFill="text2" w:themeFillTint="66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04.02.2004</w:t>
            </w:r>
          </w:p>
        </w:tc>
        <w:tc>
          <w:tcPr>
            <w:tcW w:w="1985" w:type="dxa"/>
            <w:shd w:val="clear" w:color="auto" w:fill="8DB3E2" w:themeFill="text2" w:themeFillTint="66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29530</w:t>
            </w:r>
          </w:p>
        </w:tc>
        <w:tc>
          <w:tcPr>
            <w:tcW w:w="3827" w:type="dxa"/>
            <w:shd w:val="clear" w:color="auto" w:fill="8DB3E2" w:themeFill="text2" w:themeFillTint="66"/>
            <w:hideMark/>
          </w:tcPr>
          <w:p w:rsidR="00C25199" w:rsidRPr="00187E0F" w:rsidRDefault="00C25199" w:rsidP="00B649C2">
            <w:pPr>
              <w:spacing w:before="120"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Купенко Сергій Миколайович – </w:t>
            </w:r>
          </w:p>
          <w:p w:rsidR="00C25199" w:rsidRPr="00187E0F" w:rsidRDefault="00C25199" w:rsidP="00B02456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керівник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 xml:space="preserve">Замковий Петро Васильович – </w:t>
            </w:r>
          </w:p>
          <w:p w:rsidR="00C25199" w:rsidRPr="00187E0F" w:rsidRDefault="00C25199" w:rsidP="00B02456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заступник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 xml:space="preserve">Мещерякова Ірина Петрівна – </w:t>
            </w:r>
          </w:p>
          <w:p w:rsidR="00C25199" w:rsidRPr="00187E0F" w:rsidRDefault="00C25199" w:rsidP="00B02456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секретар</w:t>
            </w:r>
          </w:p>
        </w:tc>
      </w:tr>
      <w:tr w:rsidR="00C25199" w:rsidRPr="00973D75" w:rsidTr="002D5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  <w:hideMark/>
          </w:tcPr>
          <w:p w:rsidR="00C25199" w:rsidRPr="00187E0F" w:rsidRDefault="00C25199" w:rsidP="00C25199">
            <w:pPr>
              <w:pStyle w:val="a5"/>
              <w:numPr>
                <w:ilvl w:val="0"/>
                <w:numId w:val="7"/>
              </w:numPr>
              <w:spacing w:before="240" w:line="339" w:lineRule="atLeast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Комітет мікрорайону «Куренівка»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3A76AD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04073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м. Київ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вул. Кирилівська, 115/3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606/766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10.07.2003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18.11.2003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23796</w:t>
            </w: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Недождій Максим Петрович – </w:t>
            </w:r>
          </w:p>
          <w:p w:rsidR="00C25199" w:rsidRPr="00187E0F" w:rsidRDefault="00C25199" w:rsidP="000D46E4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керівник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 xml:space="preserve">Шапінський В.О. – </w:t>
            </w:r>
          </w:p>
          <w:p w:rsidR="00C25199" w:rsidRPr="00187E0F" w:rsidRDefault="00C25199" w:rsidP="000D46E4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заступник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 xml:space="preserve">Жук Наталія Станіславівна – </w:t>
            </w:r>
          </w:p>
          <w:p w:rsidR="00C25199" w:rsidRPr="00187E0F" w:rsidRDefault="00C25199" w:rsidP="000D46E4">
            <w:pPr>
              <w:spacing w:after="240"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секретар</w:t>
            </w:r>
          </w:p>
        </w:tc>
      </w:tr>
      <w:tr w:rsidR="00C25199" w:rsidRPr="00973D75" w:rsidTr="002D58A7">
        <w:trPr>
          <w:trHeight w:val="2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8DB3E2" w:themeFill="text2" w:themeFillTint="66"/>
            <w:vAlign w:val="center"/>
            <w:hideMark/>
          </w:tcPr>
          <w:p w:rsidR="00C25199" w:rsidRPr="00187E0F" w:rsidRDefault="00C25199" w:rsidP="00C25199">
            <w:pPr>
              <w:pStyle w:val="a5"/>
              <w:numPr>
                <w:ilvl w:val="0"/>
                <w:numId w:val="7"/>
              </w:numPr>
              <w:spacing w:before="240" w:line="339" w:lineRule="atLeast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Комітет мікрорайону «Рада мікрорайону Нивки»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12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04136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м. Київ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вул. М. Гречка,</w:t>
            </w:r>
          </w:p>
          <w:p w:rsidR="00C25199" w:rsidRPr="00187E0F" w:rsidRDefault="00C25199" w:rsidP="000D46E4">
            <w:pPr>
              <w:spacing w:after="12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18-Г, кв. 46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тел. 443-99-57;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221-03-05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256/1131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27.11.2003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23.12.2003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16123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Бадиленко Таїсія Миколаївна – </w:t>
            </w:r>
          </w:p>
          <w:p w:rsidR="00C25199" w:rsidRPr="00187E0F" w:rsidRDefault="00C25199" w:rsidP="000D46E4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керівник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 xml:space="preserve">Силенко Марія Ярославівна – </w:t>
            </w:r>
          </w:p>
          <w:p w:rsidR="00C25199" w:rsidRPr="00187E0F" w:rsidRDefault="00C25199" w:rsidP="000D46E4">
            <w:pPr>
              <w:spacing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заступник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 xml:space="preserve">Севрук Наталія Василівна – </w:t>
            </w:r>
          </w:p>
          <w:p w:rsidR="00C25199" w:rsidRPr="00187E0F" w:rsidRDefault="00C25199" w:rsidP="00F029E3">
            <w:pPr>
              <w:spacing w:after="240"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секретар</w:t>
            </w:r>
          </w:p>
        </w:tc>
      </w:tr>
      <w:tr w:rsidR="00C25199" w:rsidRPr="00973D75" w:rsidTr="002D5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  <w:hideMark/>
          </w:tcPr>
          <w:p w:rsidR="00C25199" w:rsidRPr="00187E0F" w:rsidRDefault="00C25199" w:rsidP="00C42094">
            <w:pPr>
              <w:pStyle w:val="a5"/>
              <w:numPr>
                <w:ilvl w:val="0"/>
                <w:numId w:val="7"/>
              </w:numPr>
              <w:spacing w:before="240" w:line="339" w:lineRule="atLeast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Будинковий комітет </w:t>
            </w:r>
          </w:p>
          <w:p w:rsidR="00C25199" w:rsidRPr="00187E0F" w:rsidRDefault="00C25199" w:rsidP="000D46E4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«Вулиця Світлицького, </w:t>
            </w:r>
          </w:p>
          <w:p w:rsidR="00C25199" w:rsidRPr="00187E0F" w:rsidRDefault="00C25199" w:rsidP="000D46E4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26-Б»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12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04215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м. Київ</w:t>
            </w:r>
          </w:p>
          <w:p w:rsidR="00C25199" w:rsidRPr="00187E0F" w:rsidRDefault="00C25199" w:rsidP="002961E2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вул. Світлицького, 26-Б, кв. 74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тел. 434-83-25;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434-50-52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8/1217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12.02.2004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21.06.2004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515</w:t>
            </w: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0D46E4">
            <w:pPr>
              <w:spacing w:before="240"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Денисова Надія </w:t>
            </w:r>
            <w:proofErr w:type="spellStart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Єфимівна</w:t>
            </w:r>
            <w:proofErr w:type="spellEnd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керівник</w:t>
            </w:r>
          </w:p>
          <w:p w:rsidR="00C25199" w:rsidRPr="00187E0F" w:rsidRDefault="00C25199" w:rsidP="000D46E4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Булавіна</w:t>
            </w:r>
            <w:proofErr w:type="spellEnd"/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Ольга Федорівна – </w:t>
            </w:r>
          </w:p>
          <w:p w:rsidR="00C25199" w:rsidRPr="00187E0F" w:rsidRDefault="00C25199" w:rsidP="000D46E4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заступник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 xml:space="preserve">Шапран Ніна Григорівна – </w:t>
            </w:r>
          </w:p>
          <w:p w:rsidR="00C25199" w:rsidRPr="00187E0F" w:rsidRDefault="00C25199" w:rsidP="000D46E4">
            <w:pPr>
              <w:spacing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секретар</w:t>
            </w:r>
          </w:p>
        </w:tc>
      </w:tr>
      <w:tr w:rsidR="00BE59DD" w:rsidRPr="00973D75" w:rsidTr="002D5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BE59DD" w:rsidRPr="00187E0F" w:rsidRDefault="00BE59DD" w:rsidP="00C42094">
            <w:pPr>
              <w:pStyle w:val="a5"/>
              <w:numPr>
                <w:ilvl w:val="0"/>
                <w:numId w:val="7"/>
              </w:numPr>
              <w:spacing w:before="240" w:line="339" w:lineRule="atLeas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E59DD" w:rsidRPr="00E40E3B" w:rsidRDefault="00BE59DD" w:rsidP="00BE59DD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9DD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«Будинковий комітет «Проспект Василя </w:t>
            </w:r>
            <w:proofErr w:type="spellStart"/>
            <w:r w:rsidRPr="00BE59DD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Порика</w:t>
            </w:r>
            <w:proofErr w:type="spellEnd"/>
            <w:r w:rsidRPr="00BE59DD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, 5»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E59DD" w:rsidRPr="00BE59DD" w:rsidRDefault="00BE59DD" w:rsidP="00BE59DD">
            <w:pPr>
              <w:spacing w:before="12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04208</w:t>
            </w:r>
          </w:p>
          <w:p w:rsidR="00BE59DD" w:rsidRPr="00BE59DD" w:rsidRDefault="00BE59DD" w:rsidP="00BE59DD">
            <w:pPr>
              <w:spacing w:before="12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м. Київ, 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просп.</w:t>
            </w: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В. </w:t>
            </w:r>
            <w:proofErr w:type="spellStart"/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Порика</w:t>
            </w:r>
            <w:proofErr w:type="spellEnd"/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, 5, кв.57</w:t>
            </w:r>
          </w:p>
          <w:p w:rsidR="00BE59DD" w:rsidRPr="003826BF" w:rsidRDefault="00BE59DD" w:rsidP="00BE59DD">
            <w:pPr>
              <w:spacing w:before="12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тел. 433-27-85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E59DD" w:rsidRDefault="00BE59DD" w:rsidP="00BE5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  <w:p w:rsidR="00BE59DD" w:rsidRPr="00BE59DD" w:rsidRDefault="00BE59DD" w:rsidP="00BE5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147/1357</w:t>
            </w:r>
          </w:p>
          <w:p w:rsidR="00BE59DD" w:rsidRPr="00E40E3B" w:rsidRDefault="00BE59DD" w:rsidP="00BE5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15.04.2004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E59DD" w:rsidRDefault="00BE59DD" w:rsidP="00BE5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  <w:p w:rsidR="00BE59DD" w:rsidRPr="00E40E3B" w:rsidRDefault="00BE59DD" w:rsidP="00BE59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20.12.2005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BE59DD" w:rsidRPr="00E40E3B" w:rsidRDefault="00BE59DD" w:rsidP="00BE59DD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214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BE59DD" w:rsidRPr="00E40E3B" w:rsidRDefault="00BE59DD" w:rsidP="00BE59DD">
            <w:pPr>
              <w:spacing w:before="240"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Будинковий комітет лікві</w:t>
            </w:r>
            <w:r w:rsidRPr="00BE59DD">
              <w:rPr>
                <w:rFonts w:eastAsia="Times New Roman" w:cs="Times New Roman"/>
                <w:sz w:val="24"/>
                <w:szCs w:val="24"/>
                <w:lang w:eastAsia="uk-UA"/>
              </w:rPr>
              <w:t>д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ований</w:t>
            </w:r>
          </w:p>
        </w:tc>
      </w:tr>
      <w:tr w:rsidR="00C25199" w:rsidRPr="00973D75" w:rsidTr="002D5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25199" w:rsidRPr="00187E0F" w:rsidRDefault="00C25199" w:rsidP="00C25199">
            <w:pPr>
              <w:pStyle w:val="a5"/>
              <w:numPr>
                <w:ilvl w:val="0"/>
                <w:numId w:val="7"/>
              </w:numPr>
              <w:spacing w:before="240" w:line="339" w:lineRule="atLeast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23597B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val="ru-RU"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 xml:space="preserve">Будинковий комітет </w:t>
            </w:r>
          </w:p>
          <w:p w:rsidR="00C25199" w:rsidRPr="00187E0F" w:rsidRDefault="00C25199" w:rsidP="000730F0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val="ru-RU"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«Вулиця Борисоглібська,</w:t>
            </w:r>
            <w:r w:rsidRPr="00187E0F">
              <w:rPr>
                <w:rFonts w:eastAsia="Times New Roman" w:cs="Times New Roman"/>
                <w:b/>
                <w:sz w:val="24"/>
                <w:szCs w:val="24"/>
                <w:lang w:val="ru-RU" w:eastAsia="uk-UA"/>
              </w:rPr>
              <w:t xml:space="preserve"> </w:t>
            </w:r>
          </w:p>
          <w:p w:rsidR="00C25199" w:rsidRPr="00187E0F" w:rsidRDefault="00C25199" w:rsidP="00F07411">
            <w:pPr>
              <w:spacing w:after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16-Б»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FC4059">
            <w:pPr>
              <w:spacing w:before="24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04070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м. Київ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вул. Борисоглібська, 16-Б, кв.7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 110/167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31.10.2006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24.03.2008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8E1A72">
            <w:pPr>
              <w:spacing w:before="240"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Кулько О.С. – керівник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Уніговський Л.М. – заступник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Кулько В.Б. – секретар</w:t>
            </w:r>
          </w:p>
        </w:tc>
      </w:tr>
      <w:tr w:rsidR="00C25199" w:rsidRPr="00973D75" w:rsidTr="002D5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25199" w:rsidRPr="00187E0F" w:rsidRDefault="00C25199" w:rsidP="00C25199">
            <w:pPr>
              <w:pStyle w:val="a5"/>
              <w:numPr>
                <w:ilvl w:val="0"/>
                <w:numId w:val="7"/>
              </w:numPr>
              <w:spacing w:before="240" w:line="339" w:lineRule="atLeast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after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Будинковий комітет</w:t>
            </w: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br/>
              <w:t>«Проспект Василя Порика, 3-А»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E37FC1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04208</w:t>
            </w:r>
          </w:p>
          <w:p w:rsidR="00C25199" w:rsidRPr="00187E0F" w:rsidRDefault="00C25199" w:rsidP="0024005F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м. Київ</w:t>
            </w:r>
          </w:p>
          <w:p w:rsidR="00C25199" w:rsidRPr="00187E0F" w:rsidRDefault="00C25199" w:rsidP="0024005F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просп. В. Порика, 3-а, кв.23</w:t>
            </w:r>
          </w:p>
          <w:p w:rsidR="00C25199" w:rsidRPr="00187E0F" w:rsidRDefault="00C25199" w:rsidP="00700E94">
            <w:pPr>
              <w:spacing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тел. 433-69-91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147/1357</w:t>
            </w: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15.04.2004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10.04.2006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25199" w:rsidRPr="00187E0F" w:rsidRDefault="00C25199" w:rsidP="000D46E4">
            <w:pPr>
              <w:spacing w:before="240"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– керівник</w:t>
            </w:r>
          </w:p>
          <w:p w:rsidR="00C25199" w:rsidRPr="00187E0F" w:rsidRDefault="00C25199" w:rsidP="000D46E4">
            <w:pPr>
              <w:spacing w:before="240"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– заступник</w:t>
            </w:r>
          </w:p>
          <w:p w:rsidR="00C25199" w:rsidRPr="00187E0F" w:rsidRDefault="00C25199" w:rsidP="000D46E4">
            <w:pPr>
              <w:spacing w:before="240" w:line="339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- секретар</w:t>
            </w:r>
          </w:p>
        </w:tc>
      </w:tr>
      <w:tr w:rsidR="00C25199" w:rsidRPr="00DB0B69" w:rsidTr="002D5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25199" w:rsidRPr="00187E0F" w:rsidRDefault="00C25199" w:rsidP="00C25199">
            <w:pPr>
              <w:pStyle w:val="a5"/>
              <w:numPr>
                <w:ilvl w:val="0"/>
                <w:numId w:val="7"/>
              </w:numPr>
              <w:spacing w:before="240" w:line="339" w:lineRule="atLeast"/>
              <w:rPr>
                <w:rFonts w:eastAsia="Times New Roman" w:cs="Times New Roman"/>
                <w:color w:val="auto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F07411">
            <w:pPr>
              <w:spacing w:before="240" w:after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Вуличний комітет «Андріївський узвіз»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9115EE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04070, м. Київ</w:t>
            </w:r>
          </w:p>
          <w:p w:rsidR="00C25199" w:rsidRPr="00187E0F" w:rsidRDefault="00C25199" w:rsidP="00D25EE2">
            <w:pPr>
              <w:spacing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Андріївський узвіз, 2-Б, кв.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№1001/7237 29.12.2011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12.04.2012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C16CBC">
            <w:pPr>
              <w:spacing w:before="240" w:line="339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201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25199" w:rsidRPr="00187E0F" w:rsidRDefault="00C25199" w:rsidP="005F3504">
            <w:pPr>
              <w:spacing w:before="240"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– керівник</w:t>
            </w:r>
          </w:p>
          <w:p w:rsidR="00C25199" w:rsidRPr="00187E0F" w:rsidRDefault="00C25199" w:rsidP="005F3504">
            <w:pPr>
              <w:spacing w:before="240"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– заступник</w:t>
            </w:r>
          </w:p>
          <w:p w:rsidR="00C25199" w:rsidRPr="00187E0F" w:rsidRDefault="00C25199" w:rsidP="005F3504">
            <w:pPr>
              <w:spacing w:before="240" w:line="339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7E0F">
              <w:rPr>
                <w:rFonts w:eastAsia="Times New Roman" w:cs="Times New Roman"/>
                <w:sz w:val="24"/>
                <w:szCs w:val="24"/>
                <w:lang w:eastAsia="uk-UA"/>
              </w:rPr>
              <w:t>Вакансія - секретар</w:t>
            </w:r>
          </w:p>
        </w:tc>
      </w:tr>
    </w:tbl>
    <w:p w:rsidR="00DB488C" w:rsidRDefault="00DB488C" w:rsidP="005A1F1F">
      <w:pPr>
        <w:jc w:val="center"/>
      </w:pPr>
    </w:p>
    <w:sectPr w:rsidR="00DB488C" w:rsidSect="00187E0F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2861"/>
    <w:multiLevelType w:val="hybridMultilevel"/>
    <w:tmpl w:val="A18AA3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FA20BF"/>
    <w:multiLevelType w:val="hybridMultilevel"/>
    <w:tmpl w:val="D72664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D726C"/>
    <w:multiLevelType w:val="hybridMultilevel"/>
    <w:tmpl w:val="CEEE0ED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F2DE1"/>
    <w:multiLevelType w:val="hybridMultilevel"/>
    <w:tmpl w:val="AAE818C0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5E6321"/>
    <w:multiLevelType w:val="hybridMultilevel"/>
    <w:tmpl w:val="902C59C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706660"/>
    <w:multiLevelType w:val="hybridMultilevel"/>
    <w:tmpl w:val="86CA8CE0"/>
    <w:lvl w:ilvl="0" w:tplc="E41E12C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53CAA"/>
    <w:multiLevelType w:val="hybridMultilevel"/>
    <w:tmpl w:val="1974D5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1F"/>
    <w:rsid w:val="00011DD7"/>
    <w:rsid w:val="00020798"/>
    <w:rsid w:val="0004246A"/>
    <w:rsid w:val="000615D2"/>
    <w:rsid w:val="000730F0"/>
    <w:rsid w:val="00085B13"/>
    <w:rsid w:val="000D46E4"/>
    <w:rsid w:val="000E3D1E"/>
    <w:rsid w:val="00126D92"/>
    <w:rsid w:val="001534B2"/>
    <w:rsid w:val="00175681"/>
    <w:rsid w:val="001824EE"/>
    <w:rsid w:val="00183D6F"/>
    <w:rsid w:val="00187E0F"/>
    <w:rsid w:val="001C2584"/>
    <w:rsid w:val="001F29FE"/>
    <w:rsid w:val="0023597B"/>
    <w:rsid w:val="0024005F"/>
    <w:rsid w:val="002524A2"/>
    <w:rsid w:val="00261104"/>
    <w:rsid w:val="00264C82"/>
    <w:rsid w:val="00267D4C"/>
    <w:rsid w:val="002914A5"/>
    <w:rsid w:val="002961E2"/>
    <w:rsid w:val="002A1370"/>
    <w:rsid w:val="002C7CBE"/>
    <w:rsid w:val="002D36EA"/>
    <w:rsid w:val="002D58A7"/>
    <w:rsid w:val="002F68DC"/>
    <w:rsid w:val="003216CA"/>
    <w:rsid w:val="00324FCE"/>
    <w:rsid w:val="00354653"/>
    <w:rsid w:val="003847B9"/>
    <w:rsid w:val="003A549D"/>
    <w:rsid w:val="003A76AD"/>
    <w:rsid w:val="003B03FA"/>
    <w:rsid w:val="003B6969"/>
    <w:rsid w:val="003C2658"/>
    <w:rsid w:val="003C5197"/>
    <w:rsid w:val="003D4B38"/>
    <w:rsid w:val="003E672B"/>
    <w:rsid w:val="00405CF9"/>
    <w:rsid w:val="004373F2"/>
    <w:rsid w:val="00486951"/>
    <w:rsid w:val="004B67BF"/>
    <w:rsid w:val="004D5533"/>
    <w:rsid w:val="00512B20"/>
    <w:rsid w:val="00561EB7"/>
    <w:rsid w:val="0058581B"/>
    <w:rsid w:val="005A1F1F"/>
    <w:rsid w:val="005B1CCA"/>
    <w:rsid w:val="005F6C52"/>
    <w:rsid w:val="00671482"/>
    <w:rsid w:val="00674642"/>
    <w:rsid w:val="006A237C"/>
    <w:rsid w:val="006A77D9"/>
    <w:rsid w:val="006D2842"/>
    <w:rsid w:val="006D43A5"/>
    <w:rsid w:val="006E73B7"/>
    <w:rsid w:val="006F3AEB"/>
    <w:rsid w:val="00700E94"/>
    <w:rsid w:val="0075035E"/>
    <w:rsid w:val="00765EDB"/>
    <w:rsid w:val="00767FE4"/>
    <w:rsid w:val="00777160"/>
    <w:rsid w:val="007C1E9E"/>
    <w:rsid w:val="007D5A4B"/>
    <w:rsid w:val="007F0B83"/>
    <w:rsid w:val="0083375D"/>
    <w:rsid w:val="008B6BD7"/>
    <w:rsid w:val="008E1A72"/>
    <w:rsid w:val="009115EE"/>
    <w:rsid w:val="009716D8"/>
    <w:rsid w:val="00973D75"/>
    <w:rsid w:val="00997CCD"/>
    <w:rsid w:val="009B6B5B"/>
    <w:rsid w:val="009D7AE8"/>
    <w:rsid w:val="009E768B"/>
    <w:rsid w:val="00A53DA7"/>
    <w:rsid w:val="00A53E3E"/>
    <w:rsid w:val="00AD5054"/>
    <w:rsid w:val="00B02456"/>
    <w:rsid w:val="00B32F17"/>
    <w:rsid w:val="00B4562B"/>
    <w:rsid w:val="00B649C2"/>
    <w:rsid w:val="00B91A3C"/>
    <w:rsid w:val="00BE09B6"/>
    <w:rsid w:val="00BE59DD"/>
    <w:rsid w:val="00C03E3E"/>
    <w:rsid w:val="00C13CDA"/>
    <w:rsid w:val="00C16CBC"/>
    <w:rsid w:val="00C25199"/>
    <w:rsid w:val="00C420BF"/>
    <w:rsid w:val="00C52CF2"/>
    <w:rsid w:val="00CA38F8"/>
    <w:rsid w:val="00CC1156"/>
    <w:rsid w:val="00CC3100"/>
    <w:rsid w:val="00CE3570"/>
    <w:rsid w:val="00D05761"/>
    <w:rsid w:val="00D25EE2"/>
    <w:rsid w:val="00DB0B69"/>
    <w:rsid w:val="00DB488C"/>
    <w:rsid w:val="00DC302B"/>
    <w:rsid w:val="00DD43ED"/>
    <w:rsid w:val="00E33013"/>
    <w:rsid w:val="00E37FC1"/>
    <w:rsid w:val="00E42BF5"/>
    <w:rsid w:val="00E963DF"/>
    <w:rsid w:val="00EC2D6F"/>
    <w:rsid w:val="00EC323F"/>
    <w:rsid w:val="00ED1F92"/>
    <w:rsid w:val="00EF089C"/>
    <w:rsid w:val="00F029E3"/>
    <w:rsid w:val="00F07411"/>
    <w:rsid w:val="00F36EDA"/>
    <w:rsid w:val="00F45845"/>
    <w:rsid w:val="00F802CC"/>
    <w:rsid w:val="00FC4059"/>
    <w:rsid w:val="00FC6000"/>
    <w:rsid w:val="00FD58CF"/>
    <w:rsid w:val="00FE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F1F"/>
    <w:rPr>
      <w:b/>
      <w:bCs/>
    </w:rPr>
  </w:style>
  <w:style w:type="paragraph" w:styleId="a4">
    <w:name w:val="Normal (Web)"/>
    <w:basedOn w:val="a"/>
    <w:uiPriority w:val="99"/>
    <w:unhideWhenUsed/>
    <w:rsid w:val="00DB48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DB488C"/>
    <w:pPr>
      <w:ind w:left="720"/>
      <w:contextualSpacing/>
    </w:pPr>
  </w:style>
  <w:style w:type="table" w:styleId="31">
    <w:name w:val="Medium Grid 3 Accent 1"/>
    <w:basedOn w:val="a1"/>
    <w:uiPriority w:val="69"/>
    <w:rsid w:val="00267D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97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73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F1F"/>
    <w:rPr>
      <w:b/>
      <w:bCs/>
    </w:rPr>
  </w:style>
  <w:style w:type="paragraph" w:styleId="a4">
    <w:name w:val="Normal (Web)"/>
    <w:basedOn w:val="a"/>
    <w:uiPriority w:val="99"/>
    <w:unhideWhenUsed/>
    <w:rsid w:val="00DB48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DB488C"/>
    <w:pPr>
      <w:ind w:left="720"/>
      <w:contextualSpacing/>
    </w:pPr>
  </w:style>
  <w:style w:type="table" w:styleId="31">
    <w:name w:val="Medium Grid 3 Accent 1"/>
    <w:basedOn w:val="a1"/>
    <w:uiPriority w:val="69"/>
    <w:rsid w:val="00267D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97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73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27D15-15BD-46FA-8907-15CDC53F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1621</Words>
  <Characters>924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Єлінська Валентина Василівна</cp:lastModifiedBy>
  <cp:revision>2</cp:revision>
  <cp:lastPrinted>2018-12-12T08:40:00Z</cp:lastPrinted>
  <dcterms:created xsi:type="dcterms:W3CDTF">2018-12-12T10:19:00Z</dcterms:created>
  <dcterms:modified xsi:type="dcterms:W3CDTF">2018-12-12T10:19:00Z</dcterms:modified>
</cp:coreProperties>
</file>